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45E" w:rsidRPr="00BA60EE" w:rsidRDefault="00D0145E" w:rsidP="00BA60EE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bookmarkStart w:id="0" w:name="_Hlk524425656"/>
    </w:p>
    <w:bookmarkEnd w:id="0"/>
    <w:p w:rsidR="00FC36F2" w:rsidRPr="00BA60EE" w:rsidRDefault="00BA60EE" w:rsidP="00BA60EE">
      <w:pPr>
        <w:jc w:val="center"/>
        <w:rPr>
          <w:rFonts w:ascii="Times New Roman" w:hAnsi="Times New Roman"/>
          <w:b/>
          <w:sz w:val="24"/>
          <w:szCs w:val="24"/>
        </w:rPr>
      </w:pPr>
      <w:r w:rsidRPr="00BA60EE">
        <w:rPr>
          <w:rFonts w:ascii="Times New Roman" w:hAnsi="Times New Roman"/>
          <w:b/>
          <w:sz w:val="24"/>
          <w:szCs w:val="24"/>
        </w:rPr>
        <w:t>Аннотация к рабочей программе по предмету математика 5 класс</w:t>
      </w:r>
    </w:p>
    <w:p w:rsidR="00FC36F2" w:rsidRPr="00C25FBE" w:rsidRDefault="00FC36F2" w:rsidP="007864E3">
      <w:pPr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Нормативно-методической базой разработки рабочей программы являются:</w:t>
      </w:r>
    </w:p>
    <w:p w:rsidR="00984C0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Pr="00C25FBE">
        <w:rPr>
          <w:rFonts w:ascii="Times New Roman" w:hAnsi="Times New Roman"/>
          <w:sz w:val="24"/>
          <w:szCs w:val="24"/>
        </w:rPr>
        <w:t xml:space="preserve"> Федеральный закон «Об образовании в Российской Федерации» приказ № 273-ФЗ от 29.12.2012 </w:t>
      </w:r>
    </w:p>
    <w:p w:rsidR="00FC36F2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Pr="00C25FBE">
        <w:rPr>
          <w:rFonts w:ascii="Times New Roman" w:hAnsi="Times New Roman"/>
          <w:sz w:val="24"/>
          <w:szCs w:val="24"/>
        </w:rPr>
        <w:t xml:space="preserve"> Федеральный государственный образовательный стандарт осно</w:t>
      </w:r>
      <w:r>
        <w:rPr>
          <w:rFonts w:ascii="Times New Roman" w:hAnsi="Times New Roman"/>
          <w:sz w:val="24"/>
          <w:szCs w:val="24"/>
        </w:rPr>
        <w:t xml:space="preserve">вного общего образования </w:t>
      </w:r>
      <w:r w:rsidRPr="00C25FBE">
        <w:rPr>
          <w:rFonts w:ascii="Times New Roman" w:hAnsi="Times New Roman"/>
          <w:sz w:val="24"/>
          <w:szCs w:val="24"/>
        </w:rPr>
        <w:t xml:space="preserve"> / М-во образования и науки Рос. Федерации. – М.: Просвещение, 2011 – (Стандарты второго поколения). </w:t>
      </w:r>
    </w:p>
    <w:p w:rsidR="00FC36F2" w:rsidRPr="0077382F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Федеральный  перечень </w:t>
      </w:r>
      <w:r w:rsidRPr="0077382F">
        <w:rPr>
          <w:rFonts w:ascii="Times New Roman" w:hAnsi="Times New Roman"/>
          <w:sz w:val="24"/>
          <w:szCs w:val="24"/>
          <w:lang w:eastAsia="ru-RU"/>
        </w:rPr>
        <w:t xml:space="preserve">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</w:t>
      </w:r>
      <w:r>
        <w:rPr>
          <w:rFonts w:ascii="Times New Roman" w:hAnsi="Times New Roman"/>
          <w:sz w:val="24"/>
          <w:szCs w:val="24"/>
          <w:lang w:eastAsia="ru-RU"/>
        </w:rPr>
        <w:t>среднего общего образования»).</w:t>
      </w:r>
    </w:p>
    <w:p w:rsidR="000270E6" w:rsidRPr="000270E6" w:rsidRDefault="00FC36F2" w:rsidP="000270E6">
      <w:pPr>
        <w:pStyle w:val="Default"/>
        <w:spacing w:after="200"/>
        <w:ind w:firstLine="709"/>
        <w:jc w:val="both"/>
      </w:pPr>
      <w:r w:rsidRPr="00C25FBE">
        <w:sym w:font="Symbol" w:char="F0B7"/>
      </w:r>
      <w:r w:rsidRPr="00C25FBE">
        <w:t xml:space="preserve"> </w:t>
      </w:r>
      <w:r w:rsidR="00984C0E">
        <w:t xml:space="preserve">Основная </w:t>
      </w:r>
      <w:r w:rsidR="00984C0E" w:rsidRPr="009038A6">
        <w:t>образо</w:t>
      </w:r>
      <w:r w:rsidR="00984C0E">
        <w:t>вательная программа</w:t>
      </w:r>
      <w:r w:rsidR="00984C0E" w:rsidRPr="009038A6">
        <w:t xml:space="preserve"> общего образования муниципального бюджетного общеобразовательного учреждения «Верхнеуслонская гимназия».</w:t>
      </w:r>
    </w:p>
    <w:p w:rsidR="00FC36F2" w:rsidRDefault="000270E6" w:rsidP="000270E6">
      <w:pPr>
        <w:pStyle w:val="Default"/>
        <w:ind w:firstLine="709"/>
        <w:jc w:val="both"/>
      </w:pPr>
      <w:r w:rsidRPr="00C25FBE">
        <w:sym w:font="Symbol" w:char="F0B7"/>
      </w:r>
      <w:r w:rsidRPr="00C25FBE">
        <w:t xml:space="preserve"> </w:t>
      </w:r>
      <w:r w:rsidR="00FC36F2" w:rsidRPr="00C25FBE">
        <w:t xml:space="preserve">Авторская программа по математике Жохова В.И. (Программа. Планирование учебного материала. Математика. 5-6 классы / [авт.-сост. В.И. Жохов] – 2-е изд., стер. – М.: Мнемозина, 2010.) </w:t>
      </w:r>
    </w:p>
    <w:p w:rsidR="000270E6" w:rsidRDefault="000270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FC36F2" w:rsidRPr="00C25FBE" w:rsidRDefault="00FC36F2" w:rsidP="000270E6">
      <w:pPr>
        <w:jc w:val="both"/>
        <w:rPr>
          <w:rFonts w:ascii="Times New Roman" w:hAnsi="Times New Roman"/>
          <w:b/>
          <w:sz w:val="24"/>
          <w:szCs w:val="24"/>
        </w:rPr>
      </w:pPr>
      <w:r w:rsidRPr="00C25FBE">
        <w:rPr>
          <w:rFonts w:ascii="Times New Roman" w:hAnsi="Times New Roman"/>
          <w:b/>
          <w:sz w:val="24"/>
          <w:szCs w:val="24"/>
        </w:rPr>
        <w:lastRenderedPageBreak/>
        <w:t xml:space="preserve">Цели изучения: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 xml:space="preserve">овладение системой математических знаний и умений, необходимых для применения в практической деятельности, изучения смежных дисциплин, продолжения образования;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>интеллектуальное развитие, формирование качеств личности, необходимых человеку для полноценной жизни в современном обществе: ясность и т</w:t>
      </w:r>
      <w:r>
        <w:rPr>
          <w:rFonts w:ascii="Times New Roman" w:hAnsi="Times New Roman"/>
          <w:sz w:val="24"/>
          <w:szCs w:val="24"/>
        </w:rPr>
        <w:t>очность мысли, критичность мыш</w:t>
      </w:r>
      <w:r w:rsidRPr="00C25FBE">
        <w:rPr>
          <w:rFonts w:ascii="Times New Roman" w:hAnsi="Times New Roman"/>
          <w:sz w:val="24"/>
          <w:szCs w:val="24"/>
        </w:rPr>
        <w:t>ления, интуиция, логическое мышление, элементы алго</w:t>
      </w:r>
      <w:r>
        <w:rPr>
          <w:rFonts w:ascii="Times New Roman" w:hAnsi="Times New Roman"/>
          <w:sz w:val="24"/>
          <w:szCs w:val="24"/>
        </w:rPr>
        <w:t>ритмической культуры, простран</w:t>
      </w:r>
      <w:r w:rsidRPr="00C25FBE">
        <w:rPr>
          <w:rFonts w:ascii="Times New Roman" w:hAnsi="Times New Roman"/>
          <w:sz w:val="24"/>
          <w:szCs w:val="24"/>
        </w:rPr>
        <w:t>ственных представлений, способность к преодолению трудностей;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 xml:space="preserve">формирование представлений об идеях и методах математики как универсального языка науки и техники, средства моделирования явлений и процессов;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t> </w:t>
      </w:r>
      <w:r w:rsidRPr="00C25FBE">
        <w:rPr>
          <w:rFonts w:ascii="Times New Roman" w:hAnsi="Times New Roman"/>
          <w:sz w:val="24"/>
          <w:szCs w:val="24"/>
        </w:rPr>
        <w:t xml:space="preserve">воспитание культуры личности, отношения к математике как к части общечеловеческой культуры, понимание значимости математики для научно-технического прогресса. </w:t>
      </w:r>
    </w:p>
    <w:p w:rsidR="00FC36F2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 xml:space="preserve">систематическое развитие понятия числа;  выработка умений выполнять устно и письменно арифметические действия над числами, переводить практические задачи на язык математики; подготовка обучающихся к изучению систематических курсов алгебры и геометрии.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 В ходе изучения курса учащиеся развивают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5FBE">
        <w:rPr>
          <w:rFonts w:ascii="Times New Roman" w:hAnsi="Times New Roman"/>
          <w:sz w:val="24"/>
          <w:szCs w:val="24"/>
        </w:rPr>
        <w:t xml:space="preserve"> навыки вычислений с натуральными числами, овладевают навыками действий с обыкновенными и десятичными дробями, получают начальные преставления об использовании букв для записи выражений и свойств арифметических действий, составлении уравнений, продолжают знакомство с геометрическими понятиями, приобретают навыки построения геометрических фигур и измерения геометрических ве</w:t>
      </w:r>
      <w:r>
        <w:rPr>
          <w:rFonts w:ascii="Times New Roman" w:hAnsi="Times New Roman"/>
          <w:sz w:val="24"/>
          <w:szCs w:val="24"/>
        </w:rPr>
        <w:t xml:space="preserve">личин. </w:t>
      </w:r>
      <w:r w:rsidRPr="00C25FBE">
        <w:rPr>
          <w:rFonts w:ascii="Times New Roman" w:hAnsi="Times New Roman"/>
          <w:sz w:val="24"/>
          <w:szCs w:val="24"/>
        </w:rPr>
        <w:t xml:space="preserve"> Программа определяет ряд задач, решение которых направлено на достижение основных целей основного общего математического образования: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 xml:space="preserve">Формировать элементы самостоятельной интеллектуальной деятельности на основе овладения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>Развивать основы логического, знаково-символического и алгоритмического мышления; пространственного воображения; математической речи; умения вести поиск информации и работать с ней;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 xml:space="preserve">Развивать познавательные способности;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 xml:space="preserve">Воспитывать стремление к расширению математических знаний;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lastRenderedPageBreak/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 xml:space="preserve">Способствовать интеллектуальному развитию, формировать качества личности, необходимые человеку для полноценной жизни в современном обществе, свойственные математической деятельности: ясности и точности мысли, интуиции, логического мышления, про странственных представлений, способности к преодолению трудностей;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sym w:font="Symbol" w:char="F0B7"/>
      </w:r>
      <w:r w:rsidR="00AE4E44">
        <w:rPr>
          <w:rFonts w:ascii="Times New Roman" w:hAnsi="Times New Roman"/>
          <w:sz w:val="24"/>
          <w:szCs w:val="24"/>
        </w:rPr>
        <w:t> </w:t>
      </w:r>
      <w:r w:rsidRPr="00C25FBE">
        <w:rPr>
          <w:rFonts w:ascii="Times New Roman" w:hAnsi="Times New Roman"/>
          <w:sz w:val="24"/>
          <w:szCs w:val="24"/>
        </w:rPr>
        <w:t>Воспитывать культуру личности, отношение к математике как к части общечеловеческой культуры, играющей особую роль в общественном развитии.</w:t>
      </w:r>
    </w:p>
    <w:p w:rsidR="00FC36F2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 Решение названных задач обеспечит осознание школьниками универсальности математических способов познания мира, усвое</w:t>
      </w:r>
      <w:r>
        <w:rPr>
          <w:rFonts w:ascii="Times New Roman" w:hAnsi="Times New Roman"/>
          <w:sz w:val="24"/>
          <w:szCs w:val="24"/>
        </w:rPr>
        <w:t xml:space="preserve">ние математических знаний, а также личностную </w:t>
      </w:r>
      <w:r w:rsidRPr="00C25FBE">
        <w:rPr>
          <w:rFonts w:ascii="Times New Roman" w:hAnsi="Times New Roman"/>
          <w:sz w:val="24"/>
          <w:szCs w:val="24"/>
        </w:rPr>
        <w:t>заинтересован</w:t>
      </w:r>
      <w:r>
        <w:rPr>
          <w:rFonts w:ascii="Times New Roman" w:hAnsi="Times New Roman"/>
          <w:sz w:val="24"/>
          <w:szCs w:val="24"/>
        </w:rPr>
        <w:t>-</w:t>
      </w:r>
      <w:r w:rsidRPr="00C25FBE">
        <w:rPr>
          <w:rFonts w:ascii="Times New Roman" w:hAnsi="Times New Roman"/>
          <w:sz w:val="24"/>
          <w:szCs w:val="24"/>
        </w:rPr>
        <w:t>ность в расширении математических знаний.</w:t>
      </w:r>
    </w:p>
    <w:p w:rsidR="00FC36F2" w:rsidRPr="00484DDD" w:rsidRDefault="00FC36F2" w:rsidP="00AE4E44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70CA5">
        <w:rPr>
          <w:rFonts w:ascii="Times New Roman" w:hAnsi="Times New Roman"/>
          <w:b/>
          <w:sz w:val="24"/>
          <w:szCs w:val="24"/>
        </w:rPr>
        <w:t>Структура документа</w:t>
      </w:r>
      <w:r>
        <w:rPr>
          <w:rFonts w:ascii="Times New Roman" w:hAnsi="Times New Roman"/>
          <w:b/>
          <w:sz w:val="24"/>
          <w:szCs w:val="24"/>
        </w:rPr>
        <w:t xml:space="preserve">.  </w:t>
      </w:r>
      <w:r w:rsidRPr="00170CA5">
        <w:rPr>
          <w:rFonts w:ascii="Times New Roman" w:hAnsi="Times New Roman"/>
          <w:sz w:val="24"/>
          <w:szCs w:val="24"/>
        </w:rPr>
        <w:t xml:space="preserve">Рабочая программа по математике включает разделы: пояснительную записку, общую характеристику предмета, описание места учебного предмета  в учебном </w:t>
      </w:r>
      <w:r>
        <w:rPr>
          <w:rFonts w:ascii="Times New Roman" w:hAnsi="Times New Roman"/>
          <w:sz w:val="24"/>
          <w:szCs w:val="24"/>
        </w:rPr>
        <w:t xml:space="preserve">плане </w:t>
      </w:r>
      <w:r w:rsidRPr="00170CA5">
        <w:rPr>
          <w:rFonts w:ascii="Times New Roman" w:hAnsi="Times New Roman"/>
          <w:sz w:val="24"/>
          <w:szCs w:val="24"/>
        </w:rPr>
        <w:t>описание ценностных ориентиров,  содержание предмета, тематическое планирование с определе</w:t>
      </w:r>
      <w:r>
        <w:rPr>
          <w:rFonts w:ascii="Times New Roman" w:hAnsi="Times New Roman"/>
          <w:sz w:val="24"/>
          <w:szCs w:val="24"/>
        </w:rPr>
        <w:t>-</w:t>
      </w:r>
      <w:r w:rsidRPr="00170CA5">
        <w:rPr>
          <w:rFonts w:ascii="Times New Roman" w:hAnsi="Times New Roman"/>
          <w:sz w:val="24"/>
          <w:szCs w:val="24"/>
        </w:rPr>
        <w:t>нием основных видов деятельности, описание учебно-методического и материально-технического обеспечения образовательной деятельности, Срок реализации  программы 1 учебный год.</w:t>
      </w:r>
      <w:r>
        <w:rPr>
          <w:rFonts w:ascii="Times New Roman" w:hAnsi="Times New Roman"/>
          <w:sz w:val="24"/>
          <w:szCs w:val="24"/>
        </w:rPr>
        <w:t xml:space="preserve"> Контроль знаний учащихся осуществляется  в виде контрольных работ и тестов. Контрольных работ-15, тестов-14.</w:t>
      </w:r>
    </w:p>
    <w:p w:rsidR="00FC36F2" w:rsidRPr="00AE4E44" w:rsidRDefault="00FC36F2" w:rsidP="00AE4E44">
      <w:pPr>
        <w:rPr>
          <w:rFonts w:ascii="Times New Roman" w:hAnsi="Times New Roman"/>
          <w:sz w:val="24"/>
          <w:szCs w:val="24"/>
        </w:rPr>
      </w:pPr>
      <w:r w:rsidRPr="00AE4E44">
        <w:rPr>
          <w:rFonts w:ascii="Times New Roman" w:hAnsi="Times New Roman"/>
          <w:b/>
          <w:sz w:val="24"/>
          <w:szCs w:val="24"/>
        </w:rPr>
        <w:t>Общая характеристика предмета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E4E44">
        <w:rPr>
          <w:rFonts w:ascii="Times New Roman" w:hAnsi="Times New Roman"/>
          <w:b/>
          <w:sz w:val="24"/>
          <w:szCs w:val="24"/>
        </w:rPr>
        <w:t>Математика</w:t>
      </w:r>
      <w:r w:rsidRPr="00C25FBE">
        <w:rPr>
          <w:rFonts w:ascii="Times New Roman" w:hAnsi="Times New Roman"/>
          <w:sz w:val="24"/>
          <w:szCs w:val="24"/>
        </w:rPr>
        <w:t xml:space="preserve"> играет важную роль в формировании у школьников умения учиться. Обучение математике закладывает основы для формирования приёмов умственной деятельности: школьники учатся проводить анализ, сравнение, классификацию объектов, устанавливать причинно-следственные связи, закономерности, выст</w:t>
      </w:r>
      <w:r>
        <w:rPr>
          <w:rFonts w:ascii="Times New Roman" w:hAnsi="Times New Roman"/>
          <w:sz w:val="24"/>
          <w:szCs w:val="24"/>
        </w:rPr>
        <w:t>раивать логические цепочки рас</w:t>
      </w:r>
      <w:r w:rsidRPr="00C25FBE">
        <w:rPr>
          <w:rFonts w:ascii="Times New Roman" w:hAnsi="Times New Roman"/>
          <w:sz w:val="24"/>
          <w:szCs w:val="24"/>
        </w:rPr>
        <w:t xml:space="preserve">суждений. Изучая математику, они усваивают определённые обобщённые знания и способы действий. Универсальные математические способы познания способствуют целостному восприятию мира, позволяют выстраивать модели его отдельных процессов и явлений, а так же являются основой формирования универсальных учебных действий. Универсальные учебные действия обеспечивают усвоение предметных знаний и интеллектуальное развитие учащихся, формируют способность к самостоятельному поиску и усвоению новой информации, новых знаний и способов действий, что составляет основу умения учиться.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5FBE">
        <w:rPr>
          <w:rFonts w:ascii="Times New Roman" w:hAnsi="Times New Roman"/>
          <w:sz w:val="24"/>
          <w:szCs w:val="24"/>
        </w:rPr>
        <w:t xml:space="preserve"> Общий курс математики является курсом интегрированным: в нём объединён арифметический, геометрический и алгебраический материал.   Содержание обучения представлено в программе разделами: «Числа и вычисления», «Выражения и их преобразования», «Уравнения и неравенства», «Геометрические фигуры и их свойства. Измерение геометрических величин».   Программа предусматривает дальнейшую работу с величинами (длина, площадь, масса, вместимость, время) и их измерением, с единицами измерен</w:t>
      </w:r>
      <w:r>
        <w:rPr>
          <w:rFonts w:ascii="Times New Roman" w:hAnsi="Times New Roman"/>
          <w:sz w:val="24"/>
          <w:szCs w:val="24"/>
        </w:rPr>
        <w:t>ия однородных величин и со</w:t>
      </w:r>
      <w:r w:rsidRPr="00C25FBE">
        <w:rPr>
          <w:rFonts w:ascii="Times New Roman" w:hAnsi="Times New Roman"/>
          <w:sz w:val="24"/>
          <w:szCs w:val="24"/>
        </w:rPr>
        <w:t xml:space="preserve">отношениями между ними.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      В курсе математики пятого класса заканчивается в основном обучение счету на множестве рациональных чисел, формируется понятие переменной, даются первые знания о приемах решения линейных уравнений, продолжается обучение решению текстовых задач, совершенствуются и обогащаются умения геометрических построений и измерений. Серьезное внимание уделяется формированию умений рассуждать, делать простые </w:t>
      </w:r>
      <w:r w:rsidRPr="00C25FBE">
        <w:rPr>
          <w:rFonts w:ascii="Times New Roman" w:hAnsi="Times New Roman"/>
          <w:sz w:val="24"/>
          <w:szCs w:val="24"/>
        </w:rPr>
        <w:lastRenderedPageBreak/>
        <w:t>доказательства, давать обоснования выполняемых действий. При этом учащиеся постепенно осознают правила выполнения основных логических операций. Параллельно закладываются основы для изучения систематических курсов стереометрии, физики, химии и других смежных предметов.</w:t>
      </w:r>
    </w:p>
    <w:p w:rsidR="00FC36F2" w:rsidRPr="00C25FBE" w:rsidRDefault="00FC36F2" w:rsidP="00C25FBE">
      <w:pPr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b/>
          <w:sz w:val="24"/>
          <w:szCs w:val="24"/>
        </w:rPr>
        <w:t>Описание места учебного предмета в учебном плане</w:t>
      </w:r>
    </w:p>
    <w:p w:rsidR="00FC36F2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C25FBE">
        <w:rPr>
          <w:rFonts w:ascii="Times New Roman" w:hAnsi="Times New Roman"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основного общего образования предмет «Математика» изучается с 5-го по 9-й класс в виде следующих учебных курсов: 5–6 класс – «Математика», 7–9 класс – «Алгебра» и «Геометрия». Общее количество уроков в неделю с 5 по 9 класс составляет 875 часов (5–6 класс – по 5 часов в неделю, 7–9 класс – алгебра по 3 часа в неделю, геометрия – по 2 часа в неделю.)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 Данная программа является частью (для 5 класса) рабочей программы по предмету «Математика» для основного общего образования. Количество часов в 5 классе- 175, по 5 часов в неделю. </w:t>
      </w:r>
    </w:p>
    <w:p w:rsidR="00FC36F2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   Предмет «Математика» в 5 классе включает арифметический материал, элементы алгебры и геометрии, а также элементы вероятностно-статистической линии.</w:t>
      </w:r>
    </w:p>
    <w:p w:rsidR="00AE4E44" w:rsidRDefault="00FC36F2" w:rsidP="00AE4E44">
      <w:pPr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C25FB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Ценностные ориентир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ы содержания курса «Математика-5</w:t>
      </w:r>
      <w:r w:rsidRPr="00C25FBE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»</w:t>
      </w:r>
    </w:p>
    <w:p w:rsidR="00AE4E44" w:rsidRDefault="00FC36F2" w:rsidP="00AE4E44">
      <w:pPr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C25FBE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1) Математика является важнейшим источнико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 прин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ципиальных идей для всех </w:t>
      </w:r>
      <w:r w:rsidRPr="00C25FBE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естественных наук и современных технологий. Весь научно технический прогресс связан с развитием математики. Владение математическим языком, алгоритмами, понимание математических отношений является средством познания окружающего мира, процессов и явлений, происходящих в природе и в обществе. Поэтому так важно сформировать интерес к учебному предмету «Математика» у  школьников,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C25FBE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который станет основой дальнейшего изучения данного предмета, для выявления и развития математических способностей учащихся способности к самообразованию.</w:t>
      </w:r>
    </w:p>
    <w:p w:rsidR="00AE4E44" w:rsidRDefault="00FC36F2" w:rsidP="00AE4E44">
      <w:pPr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C25FBE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2) Овладение различными видами учебной деятельности в процессе обучения математике является основой изучения</w:t>
      </w:r>
      <w:r w:rsidRPr="00C25FBE">
        <w:rPr>
          <w:rFonts w:ascii="Times New Roman" w:hAnsi="Times New Roman"/>
          <w:color w:val="000000"/>
          <w:sz w:val="24"/>
          <w:szCs w:val="24"/>
          <w:shd w:val="clear" w:color="auto" w:fill="FFFFFF"/>
          <w:vertAlign w:val="superscript"/>
          <w:lang w:eastAsia="ru-RU"/>
        </w:rPr>
        <w:t> </w:t>
      </w:r>
      <w:r w:rsidRPr="00C25FBE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других учебных предметов, обеспечивая тем самым познание различных сторон окружающего мира.</w:t>
      </w:r>
    </w:p>
    <w:p w:rsidR="00FC36F2" w:rsidRPr="00C25FBE" w:rsidRDefault="00FC36F2" w:rsidP="00AE4E4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3) Успешное решение математических задач оказывает влияние на эмоционально-волевую сферу личности учащихся, развивает их волю и настойчивость, умение преодолевать трудности, испытывать удовлетворение от результатов интеллектуального труда.</w:t>
      </w:r>
    </w:p>
    <w:p w:rsidR="000270E6" w:rsidRDefault="000270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FC36F2" w:rsidRPr="0018211A" w:rsidRDefault="00984C0E" w:rsidP="00DC0F1E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b/>
          <w:sz w:val="24"/>
          <w:szCs w:val="24"/>
        </w:rPr>
        <w:lastRenderedPageBreak/>
        <w:t>2</w:t>
      </w:r>
      <w:r w:rsidR="00FC36F2" w:rsidRPr="0018211A">
        <w:rPr>
          <w:rFonts w:ascii="Times New Roman" w:hAnsi="Times New Roman"/>
          <w:b/>
          <w:sz w:val="24"/>
          <w:szCs w:val="24"/>
        </w:rPr>
        <w:t>.</w:t>
      </w:r>
      <w:r w:rsidR="00D45FB7" w:rsidRPr="0018211A">
        <w:rPr>
          <w:rFonts w:ascii="Times New Roman" w:hAnsi="Times New Roman"/>
          <w:b/>
          <w:sz w:val="24"/>
          <w:szCs w:val="24"/>
        </w:rPr>
        <w:t xml:space="preserve"> Планируемые р</w:t>
      </w:r>
      <w:r w:rsidR="00FC36F2" w:rsidRPr="0018211A">
        <w:rPr>
          <w:rFonts w:ascii="Times New Roman" w:hAnsi="Times New Roman"/>
          <w:b/>
          <w:sz w:val="24"/>
          <w:szCs w:val="24"/>
        </w:rPr>
        <w:t>езультаты освоения курса «Математика-5»</w:t>
      </w:r>
      <w:r w:rsidR="00FC36F2" w:rsidRPr="0018211A">
        <w:rPr>
          <w:rFonts w:ascii="Times New Roman" w:hAnsi="Times New Roman"/>
          <w:sz w:val="24"/>
          <w:szCs w:val="24"/>
        </w:rPr>
        <w:t xml:space="preserve"> </w:t>
      </w:r>
    </w:p>
    <w:p w:rsidR="0018211A" w:rsidRPr="0018211A" w:rsidRDefault="0018211A" w:rsidP="00DC0F1E">
      <w:pPr>
        <w:rPr>
          <w:rFonts w:ascii="Times New Roman" w:hAnsi="Times New Roman"/>
          <w:sz w:val="24"/>
          <w:szCs w:val="24"/>
        </w:rPr>
      </w:pPr>
    </w:p>
    <w:p w:rsidR="0018211A" w:rsidRPr="0018211A" w:rsidRDefault="0018211A" w:rsidP="00DC0F1E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Личностные, метапредметные и предметные результаты освоения учебного предмета «Математика»</w:t>
      </w:r>
    </w:p>
    <w:p w:rsidR="007C5C4A" w:rsidRPr="0018211A" w:rsidRDefault="007C5C4A" w:rsidP="00DC0F1E">
      <w:pPr>
        <w:rPr>
          <w:rFonts w:ascii="Times New Roman" w:hAnsi="Times New Roman"/>
          <w:sz w:val="24"/>
          <w:szCs w:val="24"/>
        </w:rPr>
      </w:pPr>
    </w:p>
    <w:p w:rsidR="00FC36F2" w:rsidRPr="00AE4E44" w:rsidRDefault="00AE4E44" w:rsidP="00DC0F1E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Л</w:t>
      </w:r>
      <w:r w:rsidR="00FC36F2" w:rsidRPr="00AE4E44">
        <w:rPr>
          <w:rFonts w:ascii="Times New Roman" w:hAnsi="Times New Roman"/>
          <w:i/>
          <w:sz w:val="24"/>
          <w:szCs w:val="24"/>
        </w:rPr>
        <w:t xml:space="preserve">ичностные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1) 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2) критичность мышления, умение распознавать логически некорректные высказывания, отличать гипотезу от факта;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3) представление о математической науке как сфере человеческой деятельности, об этапах ее развития, о ее значимости для развития цивилизации;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4) креативность мышления, инициатива, находчивость, активность при решении математических задач;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5) умение контролировать процесс и результат учебной математической деятельности;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6) способность к эмоциональному восприятию математических объектов, задач, решений, рассуждений. </w:t>
      </w:r>
    </w:p>
    <w:p w:rsidR="00FC36F2" w:rsidRPr="00AE4E44" w:rsidRDefault="00AE4E44" w:rsidP="00AE4E44">
      <w:pPr>
        <w:spacing w:before="240" w:after="240"/>
        <w:rPr>
          <w:rFonts w:ascii="Times New Roman" w:hAnsi="Times New Roman"/>
          <w:i/>
          <w:sz w:val="24"/>
          <w:szCs w:val="24"/>
        </w:rPr>
      </w:pPr>
      <w:r w:rsidRPr="00AE4E44">
        <w:rPr>
          <w:rFonts w:ascii="Times New Roman" w:hAnsi="Times New Roman"/>
          <w:i/>
          <w:sz w:val="24"/>
          <w:szCs w:val="24"/>
        </w:rPr>
        <w:t>М</w:t>
      </w:r>
      <w:r w:rsidR="00FC36F2" w:rsidRPr="00AE4E44">
        <w:rPr>
          <w:rFonts w:ascii="Times New Roman" w:hAnsi="Times New Roman"/>
          <w:i/>
          <w:sz w:val="24"/>
          <w:szCs w:val="24"/>
        </w:rPr>
        <w:t xml:space="preserve">етапредметные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1) первоначальные представления об идеях и о методах математики как об универсальном языке науки и техники, о средстве моделирования явлений и процессов;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2) умение видеть математическую задачу в контексте проблемной ситуации в других дисциплинах, в окружающей жизни;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3) умение находить в различных источниках информацию, необходимую для решения математических проблем, и представлять ее в понятной форме;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4) принимать решение в условиях неполной и избыточной, точной и вероятностной информации;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5) 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6) умение выдвигать гипотезы при решении учебных задач и понимать необходимость их проверки;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7) умение применять индуктивные и дедуктивные способы рассуждений, видеть раз- личные стратегии решения задач;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8) понимание сущности алгоритмических предписаний и умение действовать в соответствии с предложенным алгоритмом;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 9) умение самостоятельно ставить цели, выбирать и создавать алгоритмы для решения учебных математических проблем;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10) умение планировать и осуществлять деятельность, направленную на решение за- дач исследовательского характера. </w:t>
      </w:r>
    </w:p>
    <w:p w:rsidR="00FC36F2" w:rsidRPr="00AE4E44" w:rsidRDefault="00FC36F2" w:rsidP="00DC0F1E">
      <w:pPr>
        <w:rPr>
          <w:rFonts w:ascii="Times New Roman" w:hAnsi="Times New Roman"/>
          <w:i/>
          <w:sz w:val="24"/>
          <w:szCs w:val="24"/>
        </w:rPr>
      </w:pPr>
      <w:r w:rsidRPr="00AE4E44">
        <w:rPr>
          <w:rFonts w:ascii="Times New Roman" w:hAnsi="Times New Roman"/>
          <w:i/>
          <w:sz w:val="24"/>
          <w:szCs w:val="24"/>
        </w:rPr>
        <w:lastRenderedPageBreak/>
        <w:t xml:space="preserve">предметные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1) овладение базовым понятийным аппаратом по основным разделам содержания; представление об основных изучаемых понятиях (число, геометрическая фигура, уравнение, функция, вероятность) как важнейших математических моделях, позволяющих описывать и изучать реальные процессы и явления;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2) умение работать с математическим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</w:t>
      </w:r>
      <w:r>
        <w:rPr>
          <w:rFonts w:ascii="Times New Roman" w:hAnsi="Times New Roman"/>
          <w:sz w:val="24"/>
          <w:szCs w:val="24"/>
        </w:rPr>
        <w:t>вания, доказательства математи</w:t>
      </w:r>
      <w:r w:rsidRPr="00C25FBE">
        <w:rPr>
          <w:rFonts w:ascii="Times New Roman" w:hAnsi="Times New Roman"/>
          <w:sz w:val="24"/>
          <w:szCs w:val="24"/>
        </w:rPr>
        <w:t xml:space="preserve">ческих утверждений;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3) развитие представлений о числе и числовых системах от натуральных до действительных чисел;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4) овладение навыками устных, письменных, инструментальных вычислений;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5) овладение символьным языком алгебры, приемами выполнения тождественных преобразований рациональных выражений, решения уравнений, систем уравнений, неравенств и систем неравенств;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6) умение использовать идею координат на плоскости для интерпретации уравнений, неравенств, систем;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7) умение применять алгебраические преобразования, аппарат уравнений и неравенств для решения задач из различных разделов курса;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 8) овладение системой функциональных понятий, функциональным языком и символикой; умение использовать функционально-графические представления для описания и анализа реальных зависимостей;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9) овладение основными способами представления и анализа статистических данных; наличие представлений о статистических закономерностях в реальном мире и о различных способах их изучения, о вероятностных моделях;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10) овладение геометрическим языком, умение использовать его для описания предметов окружающего мира;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11) развитие пространственных представлений и изобразительных умений, приобретение навыков геометрических построений;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12) усвоение систематических знаний о плоских фигурах и их свойствах, а также на наглядном уровне –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13) умение измерять длины отрезков, величины углов, использовать формулы для нахождения периметров, площадей и объемов геометрических фигур; </w:t>
      </w:r>
    </w:p>
    <w:p w:rsidR="00FC36F2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14) 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компьютера. </w:t>
      </w:r>
    </w:p>
    <w:p w:rsidR="0018211A" w:rsidRDefault="0018211A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211A" w:rsidRPr="00C25FBE" w:rsidRDefault="0018211A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8211A" w:rsidRPr="0018211A" w:rsidRDefault="0018211A" w:rsidP="0018211A">
      <w:pPr>
        <w:rPr>
          <w:rFonts w:ascii="Times New Roman" w:hAnsi="Times New Roman"/>
          <w:b/>
          <w:sz w:val="24"/>
          <w:szCs w:val="24"/>
        </w:rPr>
      </w:pPr>
      <w:r w:rsidRPr="0018211A">
        <w:rPr>
          <w:rFonts w:ascii="Times New Roman" w:hAnsi="Times New Roman"/>
          <w:b/>
          <w:sz w:val="24"/>
          <w:szCs w:val="24"/>
        </w:rPr>
        <w:t>Планируемые результаты обучения математике в 5 классе</w:t>
      </w:r>
    </w:p>
    <w:p w:rsidR="0018211A" w:rsidRPr="0018211A" w:rsidRDefault="0018211A" w:rsidP="0018211A">
      <w:pPr>
        <w:rPr>
          <w:rFonts w:ascii="Times New Roman" w:hAnsi="Times New Roman"/>
          <w:b/>
          <w:sz w:val="24"/>
          <w:szCs w:val="24"/>
        </w:rPr>
      </w:pPr>
      <w:r w:rsidRPr="0018211A">
        <w:rPr>
          <w:rFonts w:ascii="Times New Roman" w:hAnsi="Times New Roman"/>
          <w:b/>
          <w:sz w:val="24"/>
          <w:szCs w:val="24"/>
        </w:rPr>
        <w:t>Арифметика. Натуральные числа. Дроби.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научится: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lastRenderedPageBreak/>
        <w:t>· понимать и использовать термины и символы, связанные с понятие</w:t>
      </w:r>
      <w:r>
        <w:rPr>
          <w:rFonts w:ascii="Times New Roman" w:hAnsi="Times New Roman"/>
          <w:sz w:val="24"/>
          <w:szCs w:val="24"/>
        </w:rPr>
        <w:t>м степени числа; вычислять зна</w:t>
      </w:r>
      <w:r w:rsidRPr="0018211A">
        <w:rPr>
          <w:rFonts w:ascii="Times New Roman" w:hAnsi="Times New Roman"/>
          <w:sz w:val="24"/>
          <w:szCs w:val="24"/>
        </w:rPr>
        <w:t>чения выражений, содержащих сте</w:t>
      </w:r>
      <w:r>
        <w:rPr>
          <w:rFonts w:ascii="Times New Roman" w:hAnsi="Times New Roman"/>
          <w:sz w:val="24"/>
          <w:szCs w:val="24"/>
        </w:rPr>
        <w:t>пень с натуральным показателем;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применять понятия, связанные с делимостью натуральных чисел;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оперировать понятием  обыкновенной  дроби,  выполнять вычисления с обыкновенными дробями;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решать текстовые задачи арифметическим способом;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 xml:space="preserve">· применять вычислительные умения в практических ситуациях, в </w:t>
      </w:r>
      <w:r>
        <w:rPr>
          <w:rFonts w:ascii="Times New Roman" w:hAnsi="Times New Roman"/>
          <w:sz w:val="24"/>
          <w:szCs w:val="24"/>
        </w:rPr>
        <w:t>том числе требующих выбора нуж</w:t>
      </w:r>
      <w:r w:rsidRPr="0018211A">
        <w:rPr>
          <w:rFonts w:ascii="Times New Roman" w:hAnsi="Times New Roman"/>
          <w:sz w:val="24"/>
          <w:szCs w:val="24"/>
        </w:rPr>
        <w:t>ных данных или поиска недостающих.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получит возможность: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проводить несложные доказательные рассуждения;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исследовать числовые закономерности и устанавливать свойства чисел</w:t>
      </w:r>
      <w:r>
        <w:rPr>
          <w:rFonts w:ascii="Times New Roman" w:hAnsi="Times New Roman"/>
          <w:sz w:val="24"/>
          <w:szCs w:val="24"/>
        </w:rPr>
        <w:t xml:space="preserve">  на  основе  наблюдения,  про</w:t>
      </w:r>
      <w:r w:rsidRPr="0018211A">
        <w:rPr>
          <w:rFonts w:ascii="Times New Roman" w:hAnsi="Times New Roman"/>
          <w:sz w:val="24"/>
          <w:szCs w:val="24"/>
        </w:rPr>
        <w:t>ведения  числового эксперимента;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 применять разнообразные приёмы рационализации вычислений.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Измерения, приближения, оценки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научится: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 округлять натуральные числа;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 работать с единицами измерения величин;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 интерпретировать ответ задачи в соответствии с поставленным вопросом.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получит возможность:</w:t>
      </w:r>
    </w:p>
    <w:p w:rsid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 использовать в ходе решения задач представления, связанные с</w:t>
      </w:r>
      <w:r>
        <w:rPr>
          <w:rFonts w:ascii="Times New Roman" w:hAnsi="Times New Roman"/>
          <w:sz w:val="24"/>
          <w:szCs w:val="24"/>
        </w:rPr>
        <w:t xml:space="preserve"> приближёнными значениями вели</w:t>
      </w:r>
      <w:r w:rsidRPr="0018211A">
        <w:rPr>
          <w:rFonts w:ascii="Times New Roman" w:hAnsi="Times New Roman"/>
          <w:sz w:val="24"/>
          <w:szCs w:val="24"/>
        </w:rPr>
        <w:t>чин.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b/>
          <w:sz w:val="24"/>
          <w:szCs w:val="24"/>
        </w:rPr>
        <w:t>Алгебра. Алгебраические выражения. Уравнения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научится: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использовать буквы для записи общих утверждений (например, св</w:t>
      </w:r>
      <w:r>
        <w:rPr>
          <w:rFonts w:ascii="Times New Roman" w:hAnsi="Times New Roman"/>
          <w:sz w:val="24"/>
          <w:szCs w:val="24"/>
        </w:rPr>
        <w:t xml:space="preserve">ойств арифметических действий, </w:t>
      </w:r>
      <w:r w:rsidRPr="0018211A">
        <w:rPr>
          <w:rFonts w:ascii="Times New Roman" w:hAnsi="Times New Roman"/>
          <w:sz w:val="24"/>
          <w:szCs w:val="24"/>
        </w:rPr>
        <w:t>свойств нуля при умножении), правил, формул;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lastRenderedPageBreak/>
        <w:t>· оперировать понятием «буквенное выражение»;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осуществлять элементарную деятельнос</w:t>
      </w:r>
      <w:r>
        <w:rPr>
          <w:rFonts w:ascii="Times New Roman" w:hAnsi="Times New Roman"/>
          <w:sz w:val="24"/>
          <w:szCs w:val="24"/>
        </w:rPr>
        <w:t>ть, связанную с понятием</w:t>
      </w:r>
      <w:r w:rsidRPr="0018211A">
        <w:rPr>
          <w:rFonts w:ascii="Times New Roman" w:hAnsi="Times New Roman"/>
          <w:sz w:val="24"/>
          <w:szCs w:val="24"/>
        </w:rPr>
        <w:t>«уравнение»;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18211A">
        <w:rPr>
          <w:rFonts w:ascii="Times New Roman" w:hAnsi="Times New Roman"/>
          <w:sz w:val="24"/>
          <w:szCs w:val="24"/>
        </w:rPr>
        <w:t>· выполнять стандартные процедуры на координатной прямой: стро</w:t>
      </w:r>
      <w:r>
        <w:rPr>
          <w:rFonts w:ascii="Times New Roman" w:hAnsi="Times New Roman"/>
          <w:sz w:val="24"/>
          <w:szCs w:val="24"/>
        </w:rPr>
        <w:t>ить точки по заданным координа</w:t>
      </w:r>
      <w:r w:rsidRPr="0018211A">
        <w:rPr>
          <w:rFonts w:ascii="Times New Roman" w:hAnsi="Times New Roman"/>
          <w:sz w:val="24"/>
          <w:szCs w:val="24"/>
        </w:rPr>
        <w:t>там, находить координаты отмеченных точек.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получит возможность: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приобрести начальный опыт работы с формулами: вычислять по ф</w:t>
      </w:r>
      <w:r>
        <w:rPr>
          <w:rFonts w:ascii="Times New Roman" w:hAnsi="Times New Roman"/>
          <w:sz w:val="24"/>
          <w:szCs w:val="24"/>
        </w:rPr>
        <w:t>ормулам, в том числе используе</w:t>
      </w:r>
      <w:r w:rsidRPr="0018211A">
        <w:rPr>
          <w:rFonts w:ascii="Times New Roman" w:hAnsi="Times New Roman"/>
          <w:sz w:val="24"/>
          <w:szCs w:val="24"/>
        </w:rPr>
        <w:t>мым в реальной практике;</w:t>
      </w:r>
    </w:p>
    <w:p w:rsidR="0018211A" w:rsidRPr="0018211A" w:rsidRDefault="0018211A" w:rsidP="0018211A">
      <w:pPr>
        <w:rPr>
          <w:rFonts w:ascii="Times New Roman" w:hAnsi="Times New Roman"/>
          <w:b/>
          <w:sz w:val="24"/>
          <w:szCs w:val="24"/>
        </w:rPr>
      </w:pPr>
      <w:r w:rsidRPr="0018211A">
        <w:rPr>
          <w:rFonts w:ascii="Times New Roman" w:hAnsi="Times New Roman"/>
          <w:b/>
          <w:sz w:val="24"/>
          <w:szCs w:val="24"/>
        </w:rPr>
        <w:t>Вероятность и статистика. Описательная статистика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научится: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работать с информацией, представленной в форме таблицы, столбчатой или круговой диаграммы.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получит возможность: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понять, что одну и ту же информацию можно представить в разн</w:t>
      </w:r>
      <w:r>
        <w:rPr>
          <w:rFonts w:ascii="Times New Roman" w:hAnsi="Times New Roman"/>
          <w:sz w:val="24"/>
          <w:szCs w:val="24"/>
        </w:rPr>
        <w:t>ой форме (в виде таблиц или диа</w:t>
      </w:r>
      <w:r w:rsidRPr="0018211A">
        <w:rPr>
          <w:rFonts w:ascii="Times New Roman" w:hAnsi="Times New Roman"/>
          <w:sz w:val="24"/>
          <w:szCs w:val="24"/>
        </w:rPr>
        <w:t>грамм), и выбрать для её интерпретации более наглядное представление.</w:t>
      </w:r>
    </w:p>
    <w:p w:rsidR="0018211A" w:rsidRPr="0018211A" w:rsidRDefault="0018211A" w:rsidP="0018211A">
      <w:pPr>
        <w:rPr>
          <w:rFonts w:ascii="Times New Roman" w:hAnsi="Times New Roman"/>
          <w:b/>
          <w:sz w:val="24"/>
          <w:szCs w:val="24"/>
        </w:rPr>
      </w:pPr>
      <w:r w:rsidRPr="0018211A">
        <w:rPr>
          <w:rFonts w:ascii="Times New Roman" w:hAnsi="Times New Roman"/>
          <w:b/>
          <w:sz w:val="24"/>
          <w:szCs w:val="24"/>
        </w:rPr>
        <w:t>Геометрия. Наглядная геометрия.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научится: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распознавать на чертежах, рисунках, в окружающем мире плоские</w:t>
      </w:r>
      <w:r>
        <w:rPr>
          <w:rFonts w:ascii="Times New Roman" w:hAnsi="Times New Roman"/>
          <w:sz w:val="24"/>
          <w:szCs w:val="24"/>
        </w:rPr>
        <w:t xml:space="preserve"> геометрические  фигуры,  конфи</w:t>
      </w:r>
      <w:r w:rsidRPr="0018211A">
        <w:rPr>
          <w:rFonts w:ascii="Times New Roman" w:hAnsi="Times New Roman"/>
          <w:sz w:val="24"/>
          <w:szCs w:val="24"/>
        </w:rPr>
        <w:t>гурации  фигур,  описывать  их, используя геометрическую терминологию и символику, описывать свойства фигур;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распознавать  на  чертежах,  рисунках,  в  окружающем  мире прос</w:t>
      </w:r>
      <w:r>
        <w:rPr>
          <w:rFonts w:ascii="Times New Roman" w:hAnsi="Times New Roman"/>
          <w:sz w:val="24"/>
          <w:szCs w:val="24"/>
        </w:rPr>
        <w:t>транственные геометрические фи</w:t>
      </w:r>
      <w:r w:rsidRPr="0018211A">
        <w:rPr>
          <w:rFonts w:ascii="Times New Roman" w:hAnsi="Times New Roman"/>
          <w:sz w:val="24"/>
          <w:szCs w:val="24"/>
        </w:rPr>
        <w:t>гуры, описывать их, используя геометрическую  терминологию,  описывать  свойства  фигур;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распознавать развёртки куба, параллелепипеда, пирамиды;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изображать геометрические фигуры и конфигурации с помощью чер</w:t>
      </w:r>
      <w:r>
        <w:rPr>
          <w:rFonts w:ascii="Times New Roman" w:hAnsi="Times New Roman"/>
          <w:sz w:val="24"/>
          <w:szCs w:val="24"/>
        </w:rPr>
        <w:t xml:space="preserve">тёжных инструментов и от руки, </w:t>
      </w:r>
      <w:r w:rsidRPr="0018211A">
        <w:rPr>
          <w:rFonts w:ascii="Times New Roman" w:hAnsi="Times New Roman"/>
          <w:sz w:val="24"/>
          <w:szCs w:val="24"/>
        </w:rPr>
        <w:t>на н</w:t>
      </w:r>
      <w:r>
        <w:rPr>
          <w:rFonts w:ascii="Times New Roman" w:hAnsi="Times New Roman"/>
          <w:sz w:val="24"/>
          <w:szCs w:val="24"/>
        </w:rPr>
        <w:t>елинованной и клетчатой бумаге;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измерять с помощью инструментов и сравнивать длины отрезков и в</w:t>
      </w:r>
      <w:r>
        <w:rPr>
          <w:rFonts w:ascii="Times New Roman" w:hAnsi="Times New Roman"/>
          <w:sz w:val="24"/>
          <w:szCs w:val="24"/>
        </w:rPr>
        <w:t xml:space="preserve">еличины углов, строить отрезки </w:t>
      </w:r>
      <w:r w:rsidRPr="0018211A">
        <w:rPr>
          <w:rFonts w:ascii="Times New Roman" w:hAnsi="Times New Roman"/>
          <w:sz w:val="24"/>
          <w:szCs w:val="24"/>
        </w:rPr>
        <w:t>заданной длины и углы заданной величины;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lastRenderedPageBreak/>
        <w:t xml:space="preserve">· выполнять простейшие умозаключения, опираясь на знание свойств </w:t>
      </w:r>
      <w:r>
        <w:rPr>
          <w:rFonts w:ascii="Times New Roman" w:hAnsi="Times New Roman"/>
          <w:sz w:val="24"/>
          <w:szCs w:val="24"/>
        </w:rPr>
        <w:t>геометрических  фигур,  на  ос</w:t>
      </w:r>
      <w:r w:rsidRPr="0018211A">
        <w:rPr>
          <w:rFonts w:ascii="Times New Roman" w:hAnsi="Times New Roman"/>
          <w:sz w:val="24"/>
          <w:szCs w:val="24"/>
        </w:rPr>
        <w:t>нове  классификаций  углов, треугольников, четырёхугольников;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вычислять периметры многоугольников, площади прямоугольников, объёмы параллелепипедов;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применять полученные знания в реальных ситуациях.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Ученик получит возможность: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 xml:space="preserve">· исследовать и описывать свойства геометрических фигур (плоских </w:t>
      </w:r>
      <w:r>
        <w:rPr>
          <w:rFonts w:ascii="Times New Roman" w:hAnsi="Times New Roman"/>
          <w:sz w:val="24"/>
          <w:szCs w:val="24"/>
        </w:rPr>
        <w:t xml:space="preserve">и пространственных), используя </w:t>
      </w:r>
      <w:r w:rsidRPr="0018211A">
        <w:rPr>
          <w:rFonts w:ascii="Times New Roman" w:hAnsi="Times New Roman"/>
          <w:sz w:val="24"/>
          <w:szCs w:val="24"/>
        </w:rPr>
        <w:t xml:space="preserve">наблюдение, измерение, эксперимент, моделирование,  в  том  числе  </w:t>
      </w:r>
      <w:r>
        <w:rPr>
          <w:rFonts w:ascii="Times New Roman" w:hAnsi="Times New Roman"/>
          <w:sz w:val="24"/>
          <w:szCs w:val="24"/>
        </w:rPr>
        <w:t xml:space="preserve">компьютерное  моделирование  и </w:t>
      </w:r>
      <w:r w:rsidRPr="0018211A">
        <w:rPr>
          <w:rFonts w:ascii="Times New Roman" w:hAnsi="Times New Roman"/>
          <w:sz w:val="24"/>
          <w:szCs w:val="24"/>
        </w:rPr>
        <w:t>эксперимент;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конструировать геометрические объекты, используя бумагу, пластилин, проволоку и т. д.;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  <w:r w:rsidRPr="0018211A">
        <w:rPr>
          <w:rFonts w:ascii="Times New Roman" w:hAnsi="Times New Roman"/>
          <w:sz w:val="24"/>
          <w:szCs w:val="24"/>
        </w:rPr>
        <w:t>· определять  вид  простейших  сечений   пространственных  фигур</w:t>
      </w:r>
      <w:r>
        <w:rPr>
          <w:rFonts w:ascii="Times New Roman" w:hAnsi="Times New Roman"/>
          <w:sz w:val="24"/>
          <w:szCs w:val="24"/>
        </w:rPr>
        <w:t xml:space="preserve">, получаемых путём предметного </w:t>
      </w:r>
      <w:r w:rsidRPr="0018211A">
        <w:rPr>
          <w:rFonts w:ascii="Times New Roman" w:hAnsi="Times New Roman"/>
          <w:sz w:val="24"/>
          <w:szCs w:val="24"/>
        </w:rPr>
        <w:t>или компьютерного моделирования.</w:t>
      </w:r>
    </w:p>
    <w:p w:rsidR="0018211A" w:rsidRPr="0018211A" w:rsidRDefault="0018211A" w:rsidP="0018211A">
      <w:pPr>
        <w:rPr>
          <w:rFonts w:ascii="Times New Roman" w:hAnsi="Times New Roman"/>
          <w:sz w:val="24"/>
          <w:szCs w:val="24"/>
        </w:rPr>
      </w:pPr>
    </w:p>
    <w:p w:rsidR="004A215F" w:rsidRDefault="004A215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FC36F2" w:rsidRPr="00C25FBE" w:rsidRDefault="00984C0E" w:rsidP="00DC0F1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</w:t>
      </w:r>
      <w:r w:rsidR="00FC36F2">
        <w:rPr>
          <w:rFonts w:ascii="Times New Roman" w:hAnsi="Times New Roman"/>
          <w:b/>
          <w:sz w:val="24"/>
          <w:szCs w:val="24"/>
        </w:rPr>
        <w:t>.</w:t>
      </w:r>
      <w:r w:rsidR="00AE4E44">
        <w:rPr>
          <w:rFonts w:ascii="Times New Roman" w:hAnsi="Times New Roman"/>
          <w:b/>
          <w:sz w:val="24"/>
          <w:szCs w:val="24"/>
        </w:rPr>
        <w:t xml:space="preserve"> </w:t>
      </w:r>
      <w:r w:rsidR="00FC36F2" w:rsidRPr="00C25FBE">
        <w:rPr>
          <w:rFonts w:ascii="Times New Roman" w:hAnsi="Times New Roman"/>
          <w:b/>
          <w:sz w:val="24"/>
          <w:szCs w:val="24"/>
        </w:rPr>
        <w:t>Содержание курса</w:t>
      </w:r>
      <w:r w:rsidR="00FC36F2" w:rsidRPr="00C25FBE">
        <w:rPr>
          <w:rFonts w:ascii="Times New Roman" w:hAnsi="Times New Roman"/>
          <w:sz w:val="24"/>
          <w:szCs w:val="24"/>
        </w:rPr>
        <w:t xml:space="preserve"> </w:t>
      </w:r>
    </w:p>
    <w:p w:rsidR="00FC36F2" w:rsidRPr="00C25FBE" w:rsidRDefault="00FC36F2" w:rsidP="004A215F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b/>
          <w:sz w:val="24"/>
          <w:szCs w:val="24"/>
        </w:rPr>
        <w:t>Натуральные числа и шкалы (17 ч)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Натуральные числа и их сравнение. Геометрические фигуры: отрезок,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5FBE">
        <w:rPr>
          <w:rFonts w:ascii="Times New Roman" w:hAnsi="Times New Roman"/>
          <w:sz w:val="24"/>
          <w:szCs w:val="24"/>
        </w:rPr>
        <w:t xml:space="preserve">прямая, луч, треугольник. Измерение и построение отрезков. Координатный луч.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Цель: систематизировать и обобщить сведения о натуральных числах, полученные в начальной школе; закрепить навыки построения и измерения отрезков. </w:t>
      </w:r>
    </w:p>
    <w:p w:rsidR="00FC36F2" w:rsidRPr="00C25FBE" w:rsidRDefault="00FC36F2" w:rsidP="00AE4E44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Систематизация сведений о натуральных числах позволяет восстановить у обучающихся навыки чтения и записи многозначных чисел, сравнения натуральных чисел, а также навыки измерения и построения отрезков. Рассматривают</w:t>
      </w:r>
      <w:r>
        <w:rPr>
          <w:rFonts w:ascii="Times New Roman" w:hAnsi="Times New Roman"/>
          <w:sz w:val="24"/>
          <w:szCs w:val="24"/>
        </w:rPr>
        <w:t>ся простейшие комбинаторные за</w:t>
      </w:r>
      <w:r w:rsidRPr="00C25FBE">
        <w:rPr>
          <w:rFonts w:ascii="Times New Roman" w:hAnsi="Times New Roman"/>
          <w:sz w:val="24"/>
          <w:szCs w:val="24"/>
        </w:rPr>
        <w:t>дачи. В ходе изучения темы вводятся понятия координатного</w:t>
      </w:r>
      <w:r>
        <w:rPr>
          <w:rFonts w:ascii="Times New Roman" w:hAnsi="Times New Roman"/>
          <w:sz w:val="24"/>
          <w:szCs w:val="24"/>
        </w:rPr>
        <w:t xml:space="preserve"> луча, единичного отрезка и ко</w:t>
      </w:r>
      <w:r w:rsidRPr="00C25FBE">
        <w:rPr>
          <w:rFonts w:ascii="Times New Roman" w:hAnsi="Times New Roman"/>
          <w:sz w:val="24"/>
          <w:szCs w:val="24"/>
        </w:rPr>
        <w:t xml:space="preserve">ординаты точки. Здесь начинается формирование таких важных умений, как умения начертить координатный луч и отметить на нем заданные числа, назвать число, соответствующее данному делению на координатном луче. </w:t>
      </w:r>
    </w:p>
    <w:p w:rsidR="00FC36F2" w:rsidRPr="00C25FBE" w:rsidRDefault="00FC36F2" w:rsidP="004A215F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b/>
          <w:sz w:val="24"/>
          <w:szCs w:val="24"/>
        </w:rPr>
        <w:t>Сложение и вычитание натуральных чисел (21 ч)</w:t>
      </w:r>
    </w:p>
    <w:p w:rsidR="00FC36F2" w:rsidRPr="00C25FBE" w:rsidRDefault="00FC36F2" w:rsidP="00BE7DA6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Сложение и вычитание натуральных чисел, свойства сложения. Решение текстовых задач. Числовое выражение. Буквенное выражение и его числовое значение. Решение линейных уравнений. </w:t>
      </w:r>
    </w:p>
    <w:p w:rsidR="00FC36F2" w:rsidRPr="00C25FBE" w:rsidRDefault="00FC36F2" w:rsidP="00BE7DA6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Цель: закрепить и развить навыки сложения и вычитания натуральных чисел.</w:t>
      </w:r>
    </w:p>
    <w:p w:rsidR="00FC36F2" w:rsidRPr="00C25FBE" w:rsidRDefault="00FC36F2" w:rsidP="00BE7DA6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Начиная с этой темы, основное внимание уделяется закреплению алгоритмов арифметических действий над многозначными числами, так как они не только имеют самостоятельное значение, но и являются базой для формирования умений проводить вычисления с десятичными дробями. В этой теме начинается алгебраическая подготовка: составление буквенных выражений по условию задач, решение уравнений на основе зависимости между компонентами действий (сложение и вычитание). </w:t>
      </w:r>
    </w:p>
    <w:p w:rsidR="00FC36F2" w:rsidRPr="00C25FBE" w:rsidRDefault="00FC36F2" w:rsidP="004A215F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b/>
          <w:sz w:val="24"/>
          <w:szCs w:val="24"/>
        </w:rPr>
        <w:t>Умножение и деление натуральных чисел (27 ч)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Умножение и деление натуральных чисел, свойства умножения. Квадрат и куб числа. Решение текстовых задач. 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Цель: закрепить и развить навыки арифметических действий с натуральными числами. 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В этой теме проводится целенаправленное развитие и закрепление навыков умножения и деления многозначных чисел. Вводятся понятия квадрата и куба числа. Продолжается работа по формированию навыков решения уравнений на основе зависимости между компо</w:t>
      </w:r>
      <w:r>
        <w:rPr>
          <w:rFonts w:ascii="Times New Roman" w:hAnsi="Times New Roman"/>
          <w:sz w:val="24"/>
          <w:szCs w:val="24"/>
        </w:rPr>
        <w:t xml:space="preserve">нентами действий. Развиваются </w:t>
      </w:r>
      <w:r w:rsidRPr="00C25FBE">
        <w:rPr>
          <w:rFonts w:ascii="Times New Roman" w:hAnsi="Times New Roman"/>
          <w:sz w:val="24"/>
          <w:szCs w:val="24"/>
        </w:rPr>
        <w:t>умения решать текстовые задачи, требующие понимания смысла отношений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5FBE">
        <w:rPr>
          <w:rFonts w:ascii="Times New Roman" w:hAnsi="Times New Roman"/>
          <w:sz w:val="24"/>
          <w:szCs w:val="24"/>
        </w:rPr>
        <w:t xml:space="preserve"> «больше на.. (в..)», 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5FBE">
        <w:rPr>
          <w:rFonts w:ascii="Times New Roman" w:hAnsi="Times New Roman"/>
          <w:sz w:val="24"/>
          <w:szCs w:val="24"/>
        </w:rPr>
        <w:t>«меньше на.. (в..)», а также задачи на известные обучающимся зависимости между величинами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25FBE">
        <w:rPr>
          <w:rFonts w:ascii="Times New Roman" w:hAnsi="Times New Roman"/>
          <w:sz w:val="24"/>
          <w:szCs w:val="24"/>
        </w:rPr>
        <w:t xml:space="preserve"> (скоростью, временем и расстоянием; ценой, количеством и стоимостью товара и др.). Задачи решаются арифметическим способом. При решении с помощью составления уравнений так называемы</w:t>
      </w:r>
      <w:r>
        <w:rPr>
          <w:rFonts w:ascii="Times New Roman" w:hAnsi="Times New Roman"/>
          <w:sz w:val="24"/>
          <w:szCs w:val="24"/>
        </w:rPr>
        <w:t>х задач на части учащиеся впер</w:t>
      </w:r>
      <w:r w:rsidRPr="00C25FBE">
        <w:rPr>
          <w:rFonts w:ascii="Times New Roman" w:hAnsi="Times New Roman"/>
          <w:sz w:val="24"/>
          <w:szCs w:val="24"/>
        </w:rPr>
        <w:t xml:space="preserve">вые </w:t>
      </w:r>
      <w:r w:rsidRPr="00C25FBE">
        <w:rPr>
          <w:rFonts w:ascii="Times New Roman" w:hAnsi="Times New Roman"/>
          <w:sz w:val="24"/>
          <w:szCs w:val="24"/>
        </w:rPr>
        <w:lastRenderedPageBreak/>
        <w:t xml:space="preserve">встречаются с уравнениями, в левую часть которых неизвестное входит дважды. Решению таких задач предшествуют преобразования соответствующих буквенных выражений. </w:t>
      </w:r>
    </w:p>
    <w:p w:rsidR="00FC36F2" w:rsidRPr="000270E6" w:rsidRDefault="00FC36F2" w:rsidP="000270E6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0270E6">
        <w:rPr>
          <w:rFonts w:ascii="Times New Roman" w:hAnsi="Times New Roman"/>
          <w:b/>
          <w:sz w:val="24"/>
          <w:szCs w:val="24"/>
        </w:rPr>
        <w:t>Площади и объемы (13 ч)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Вычисления по формулам. Прямоугольник. Площадь прямоугольника. Единицы площадей. 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Цель: расширить представления обучающихся об измерении геометрических величин на примере вычисления площадей и объемов и систематизировать известные им сведения о единицах измерения. 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При изучении темы учащиеся встречаются с форму</w:t>
      </w:r>
      <w:r>
        <w:rPr>
          <w:rFonts w:ascii="Times New Roman" w:hAnsi="Times New Roman"/>
          <w:sz w:val="24"/>
          <w:szCs w:val="24"/>
        </w:rPr>
        <w:t>лами. Навыки вычисления по фор</w:t>
      </w:r>
      <w:r w:rsidRPr="00C25FBE">
        <w:rPr>
          <w:rFonts w:ascii="Times New Roman" w:hAnsi="Times New Roman"/>
          <w:sz w:val="24"/>
          <w:szCs w:val="24"/>
        </w:rPr>
        <w:t>мулам отрабатываются при решении геометрических задач. Значительное внимание уделяется формированию знаний основных единиц измерения и умению перейти от одних единиц к другим в соответствии с условием задачи.</w:t>
      </w:r>
    </w:p>
    <w:p w:rsidR="00FC36F2" w:rsidRPr="000270E6" w:rsidRDefault="00FC36F2" w:rsidP="000270E6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0270E6">
        <w:rPr>
          <w:rFonts w:ascii="Times New Roman" w:hAnsi="Times New Roman"/>
          <w:b/>
          <w:sz w:val="24"/>
          <w:szCs w:val="24"/>
        </w:rPr>
        <w:t>Обыкновенные дроби (25 ч)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Окружность и круг. Обыкновенная дробь. Основные задачи на дроби. Сравнение обыкновенных дробей. Сложение и вычитание дробей с одинаковыми знаменателями. 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Цель: познакомить обучающихся с понятием дроби в объеме, достаточном для введения десятичных дробей. 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В данной теме изучаются сведения о дробных числах, необходимые для введения десятичных дробей. Среди формируемых умений основное внимание должно быть привлечено к сравнению дробей с одинаковыми знаменателями, к выделению целой части числа. С пониманием смысла дроби связаны три основные задачи на дроби, осознанного решения которых важно добиться от обучающихся.</w:t>
      </w:r>
    </w:p>
    <w:p w:rsidR="00FC36F2" w:rsidRPr="000270E6" w:rsidRDefault="00FC36F2" w:rsidP="000270E6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0270E6">
        <w:rPr>
          <w:rFonts w:ascii="Times New Roman" w:hAnsi="Times New Roman"/>
          <w:b/>
          <w:sz w:val="24"/>
          <w:szCs w:val="24"/>
        </w:rPr>
        <w:t>Десятичные дроби. Сложение и вычитание десятичных дробей (13 ч)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Десятичная дробь. Сравнение, округление, слежение и вычитание десятичных дробей. Решение текстовых задач. </w:t>
      </w:r>
    </w:p>
    <w:p w:rsidR="00FC36F2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Цель: выработать умения читать, записывать, сравнивать, округлять десятичные дроби, выполнять сложение и вычитание десятичных дробей. 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>При введении десятичных дробей важно добиться у обучающихся четкого представления о десятичных разрядах рассматриваемых чисел, умений читать, записывать, сравнивать десятичные дроби. Подчеркивая сходство действий над десятичными дробями с действиями над натуральными числами, отмечается, что сложение десятичных дробей подчиняется переместительному и сочетательному законам. Определенное внимание уделяется решению текстовых задач на сложение и вычитание, данные в которых выражены десятичными дробями. При изучении операции округления числа вводится новое понятие – «приближенное значение числа», отрабатываются навыки округления десятичных дробей до заданного десятичного разряда.</w:t>
      </w:r>
    </w:p>
    <w:p w:rsidR="00FC36F2" w:rsidRPr="000270E6" w:rsidRDefault="00FC36F2" w:rsidP="000270E6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0270E6">
        <w:rPr>
          <w:rFonts w:ascii="Times New Roman" w:hAnsi="Times New Roman"/>
          <w:b/>
          <w:sz w:val="24"/>
          <w:szCs w:val="24"/>
        </w:rPr>
        <w:t>Умножение и деление десятичных дробей (26 ч)</w:t>
      </w:r>
    </w:p>
    <w:p w:rsidR="00FC36F2" w:rsidRPr="00C25FBE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lastRenderedPageBreak/>
        <w:t xml:space="preserve">Умножение и деление десятичных дробей. Среднее арифметическое нескольких чисел. Решение текстовых задач. </w:t>
      </w:r>
    </w:p>
    <w:p w:rsidR="00FC36F2" w:rsidRPr="004A215F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C25FBE">
        <w:rPr>
          <w:rFonts w:ascii="Times New Roman" w:hAnsi="Times New Roman"/>
          <w:sz w:val="24"/>
          <w:szCs w:val="24"/>
        </w:rPr>
        <w:t xml:space="preserve">Цель: выработать умения умножать и делить десятичные дроби, выполнять задания на все действия с натуральными числами и десятичными </w:t>
      </w:r>
      <w:r w:rsidRPr="004A215F">
        <w:rPr>
          <w:rFonts w:ascii="Times New Roman" w:hAnsi="Times New Roman"/>
          <w:sz w:val="24"/>
          <w:szCs w:val="24"/>
        </w:rPr>
        <w:t xml:space="preserve">дробями. </w:t>
      </w:r>
    </w:p>
    <w:p w:rsidR="00FC36F2" w:rsidRPr="004A215F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A215F">
        <w:rPr>
          <w:rFonts w:ascii="Times New Roman" w:hAnsi="Times New Roman"/>
          <w:sz w:val="24"/>
          <w:szCs w:val="24"/>
        </w:rPr>
        <w:t xml:space="preserve">Основное внимание привлекается к алгоритмической стороне рассматриваемых вопросов. На несложных примерах отрабатывается правило постановки запятой в результате действия. Кроме того, продолжается решение текстовых задач с данными, выраженными десятичными дробями. Вводится понятие среднего арифметического нескольких чисел. </w:t>
      </w:r>
    </w:p>
    <w:p w:rsidR="00FC36F2" w:rsidRPr="000270E6" w:rsidRDefault="00FC36F2" w:rsidP="000270E6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b/>
          <w:sz w:val="24"/>
          <w:szCs w:val="24"/>
        </w:rPr>
      </w:pPr>
      <w:r w:rsidRPr="000270E6">
        <w:rPr>
          <w:rFonts w:ascii="Times New Roman" w:hAnsi="Times New Roman"/>
          <w:b/>
          <w:sz w:val="24"/>
          <w:szCs w:val="24"/>
        </w:rPr>
        <w:t>Инструменты для вычислений и измерений (17 ч)</w:t>
      </w:r>
    </w:p>
    <w:p w:rsidR="00FC36F2" w:rsidRPr="004A215F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A215F">
        <w:rPr>
          <w:rFonts w:ascii="Times New Roman" w:hAnsi="Times New Roman"/>
          <w:sz w:val="24"/>
          <w:szCs w:val="24"/>
        </w:rPr>
        <w:t xml:space="preserve">Начальные сведения о вычислениях на калькуляторе. Проценты. Основные задачи на проценты. Примеры таблиц и диаграмм. Угол, треугольник. Величина (градусная мера) угла. Единицы измерения углов. Измерение углов. Построение угла заданной величины. </w:t>
      </w:r>
    </w:p>
    <w:p w:rsidR="00FC36F2" w:rsidRPr="004A215F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A215F">
        <w:rPr>
          <w:rFonts w:ascii="Times New Roman" w:hAnsi="Times New Roman"/>
          <w:sz w:val="24"/>
          <w:szCs w:val="24"/>
        </w:rPr>
        <w:t xml:space="preserve">Цель: сформировать умения решать простейшие задачи на проценты, выполнять измерение и построение углов. </w:t>
      </w:r>
    </w:p>
    <w:p w:rsidR="00FC36F2" w:rsidRPr="004A215F" w:rsidRDefault="00FC36F2" w:rsidP="00BE7DA6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A215F">
        <w:rPr>
          <w:rFonts w:ascii="Times New Roman" w:hAnsi="Times New Roman"/>
          <w:sz w:val="24"/>
          <w:szCs w:val="24"/>
        </w:rPr>
        <w:t xml:space="preserve">У обучающихся важно выработать содержательное понимание смысла термина «про- цент». На этой основе они должны научиться решать три вида задач на проценты: находить несколько процентов от какой-либо величины; находить число, если известно несколько его процентов; находить, сколько процентов одно число составляет от другого. Продолжается работа по распознаванию и изображению и геометрических фигур. Важно уделить внимание формированию умений проводить измерения и строить углы. Китовые диаграммы дают представления обучающимся о наглядном изображении распределения отдельных составных частей какой-нибудь величины. В упражнениях следует широко использовать статистический материал, публикуемый в газетах и журналах. В классе, обеспеченном калькуляторами, можно научить школьников использовать калькулятор при выполнении отдельных арифметических действий. </w:t>
      </w:r>
    </w:p>
    <w:p w:rsidR="00FC36F2" w:rsidRPr="000270E6" w:rsidRDefault="00FC36F2" w:rsidP="000270E6">
      <w:pPr>
        <w:pStyle w:val="a3"/>
        <w:numPr>
          <w:ilvl w:val="0"/>
          <w:numId w:val="1"/>
        </w:numPr>
        <w:spacing w:before="240" w:after="240"/>
        <w:rPr>
          <w:rFonts w:ascii="Times New Roman" w:hAnsi="Times New Roman"/>
          <w:sz w:val="24"/>
          <w:szCs w:val="24"/>
        </w:rPr>
      </w:pPr>
      <w:r w:rsidRPr="000270E6">
        <w:rPr>
          <w:rFonts w:ascii="Times New Roman" w:hAnsi="Times New Roman"/>
          <w:b/>
          <w:sz w:val="24"/>
          <w:szCs w:val="24"/>
        </w:rPr>
        <w:t>Повторение. Решение задач (16 ч)</w:t>
      </w:r>
    </w:p>
    <w:p w:rsidR="00FC36F2" w:rsidRDefault="00FC36F2" w:rsidP="00B93004">
      <w:pPr>
        <w:ind w:firstLine="709"/>
        <w:rPr>
          <w:sz w:val="24"/>
          <w:szCs w:val="24"/>
        </w:rPr>
      </w:pPr>
      <w:r w:rsidRPr="004A215F">
        <w:rPr>
          <w:rFonts w:ascii="Times New Roman" w:hAnsi="Times New Roman"/>
          <w:sz w:val="24"/>
          <w:szCs w:val="24"/>
        </w:rPr>
        <w:t>Цель: Повторение, обобщение и систематиза</w:t>
      </w:r>
      <w:r w:rsidRPr="004A215F">
        <w:rPr>
          <w:sz w:val="24"/>
          <w:szCs w:val="24"/>
        </w:rPr>
        <w:t>ция знаний, умений и навыков за курс математики 5 класса.</w:t>
      </w:r>
    </w:p>
    <w:p w:rsidR="00F731FC" w:rsidRDefault="00F731FC" w:rsidP="00B93004">
      <w:pPr>
        <w:ind w:firstLine="709"/>
        <w:rPr>
          <w:sz w:val="24"/>
          <w:szCs w:val="24"/>
        </w:rPr>
      </w:pPr>
    </w:p>
    <w:p w:rsidR="00F731FC" w:rsidRDefault="00F731FC" w:rsidP="00B93004">
      <w:pPr>
        <w:ind w:firstLine="709"/>
        <w:rPr>
          <w:sz w:val="24"/>
          <w:szCs w:val="24"/>
        </w:rPr>
      </w:pPr>
    </w:p>
    <w:p w:rsidR="008537A2" w:rsidRDefault="00F731FC" w:rsidP="008537A2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731FC">
        <w:rPr>
          <w:rFonts w:ascii="Times New Roman" w:hAnsi="Times New Roman"/>
          <w:b/>
          <w:sz w:val="24"/>
          <w:szCs w:val="24"/>
        </w:rPr>
        <w:t>Тематика контрольных работ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8537A2" w:rsidRPr="008537A2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8537A2">
        <w:rPr>
          <w:rFonts w:ascii="Times New Roman" w:hAnsi="Times New Roman"/>
          <w:sz w:val="24"/>
          <w:szCs w:val="24"/>
        </w:rPr>
        <w:t>Входная контрольная работа</w:t>
      </w:r>
    </w:p>
    <w:p w:rsidR="00F731FC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F731FC">
        <w:rPr>
          <w:rFonts w:ascii="Times New Roman" w:hAnsi="Times New Roman"/>
          <w:sz w:val="24"/>
          <w:szCs w:val="24"/>
        </w:rPr>
        <w:t>)</w:t>
      </w:r>
      <w:r w:rsidR="00F731FC" w:rsidRPr="00F731FC">
        <w:rPr>
          <w:rFonts w:ascii="Times New Roman" w:hAnsi="Times New Roman"/>
          <w:sz w:val="24"/>
          <w:szCs w:val="24"/>
        </w:rPr>
        <w:t>Контрольная работа №1 по теме: «Натуральные числа и шкалы»</w:t>
      </w:r>
    </w:p>
    <w:p w:rsidR="00F731FC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F731FC">
        <w:rPr>
          <w:rFonts w:ascii="Times New Roman" w:hAnsi="Times New Roman"/>
          <w:sz w:val="24"/>
          <w:szCs w:val="24"/>
        </w:rPr>
        <w:t>)</w:t>
      </w:r>
      <w:r w:rsidR="00F731FC" w:rsidRPr="00F731FC">
        <w:rPr>
          <w:rFonts w:ascii="Times New Roman" w:hAnsi="Times New Roman"/>
          <w:sz w:val="24"/>
          <w:szCs w:val="24"/>
        </w:rPr>
        <w:t>Контрольная работа №2 по теме: «Сложение и вычитание натуральных чисел»</w:t>
      </w:r>
    </w:p>
    <w:p w:rsidR="00F731FC" w:rsidRPr="00015AD3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</w:t>
      </w:r>
      <w:r w:rsidR="00F731FC" w:rsidRPr="00015AD3">
        <w:rPr>
          <w:rFonts w:ascii="Times New Roman" w:hAnsi="Times New Roman"/>
          <w:sz w:val="24"/>
          <w:szCs w:val="24"/>
        </w:rPr>
        <w:t xml:space="preserve">)Контрольная работа №3 по теме: </w:t>
      </w:r>
      <w:r w:rsidR="009674E4">
        <w:rPr>
          <w:rFonts w:ascii="Times New Roman" w:hAnsi="Times New Roman"/>
          <w:sz w:val="24"/>
          <w:szCs w:val="24"/>
        </w:rPr>
        <w:t>«Уравнение</w:t>
      </w:r>
      <w:r w:rsidR="00F731FC" w:rsidRPr="00015AD3">
        <w:rPr>
          <w:rFonts w:ascii="Times New Roman" w:hAnsi="Times New Roman"/>
          <w:sz w:val="24"/>
          <w:szCs w:val="24"/>
        </w:rPr>
        <w:t>»</w:t>
      </w:r>
    </w:p>
    <w:p w:rsidR="00015AD3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015AD3">
        <w:rPr>
          <w:rFonts w:ascii="Times New Roman" w:hAnsi="Times New Roman"/>
          <w:sz w:val="24"/>
          <w:szCs w:val="24"/>
        </w:rPr>
        <w:t>)</w:t>
      </w:r>
      <w:r w:rsidR="00015AD3" w:rsidRPr="00015AD3">
        <w:rPr>
          <w:rFonts w:ascii="Times New Roman" w:hAnsi="Times New Roman"/>
          <w:b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Контрольная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работа №4 по</w:t>
      </w:r>
      <w:r w:rsidR="00015AD3" w:rsidRPr="00015AD3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теме: «Умножение и деление</w:t>
      </w:r>
      <w:r w:rsidR="00015AD3" w:rsidRPr="00015AD3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натуральных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чисел»</w:t>
      </w:r>
    </w:p>
    <w:p w:rsidR="00015AD3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015AD3">
        <w:rPr>
          <w:rFonts w:ascii="Times New Roman" w:hAnsi="Times New Roman"/>
          <w:sz w:val="24"/>
          <w:szCs w:val="24"/>
        </w:rPr>
        <w:t>)</w:t>
      </w:r>
      <w:r w:rsidR="00015AD3" w:rsidRPr="00015AD3">
        <w:rPr>
          <w:rFonts w:ascii="Times New Roman" w:hAnsi="Times New Roman"/>
          <w:sz w:val="24"/>
          <w:szCs w:val="24"/>
        </w:rPr>
        <w:t xml:space="preserve"> Контрольная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ра</w:t>
      </w:r>
      <w:r w:rsidR="00015AD3">
        <w:rPr>
          <w:rFonts w:ascii="Times New Roman" w:hAnsi="Times New Roman"/>
          <w:sz w:val="24"/>
          <w:szCs w:val="24"/>
        </w:rPr>
        <w:t>бота №5</w:t>
      </w:r>
      <w:r w:rsidR="00015AD3" w:rsidRPr="00015AD3">
        <w:rPr>
          <w:rFonts w:ascii="Times New Roman" w:hAnsi="Times New Roman"/>
          <w:sz w:val="24"/>
          <w:szCs w:val="24"/>
        </w:rPr>
        <w:t xml:space="preserve"> по</w:t>
      </w:r>
      <w:r w:rsidR="00015AD3" w:rsidRPr="00015AD3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теме: «</w:t>
      </w:r>
      <w:r w:rsidR="008B19DE">
        <w:rPr>
          <w:rFonts w:ascii="Times New Roman" w:hAnsi="Times New Roman"/>
          <w:sz w:val="24"/>
          <w:szCs w:val="24"/>
        </w:rPr>
        <w:t>Упрощение выражений. Квадрат и куб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9674E4">
        <w:rPr>
          <w:rFonts w:ascii="Times New Roman" w:hAnsi="Times New Roman"/>
          <w:sz w:val="24"/>
          <w:szCs w:val="24"/>
        </w:rPr>
        <w:t>чис</w:t>
      </w:r>
      <w:r w:rsidR="00015AD3" w:rsidRPr="00015AD3">
        <w:rPr>
          <w:rFonts w:ascii="Times New Roman" w:hAnsi="Times New Roman"/>
          <w:sz w:val="24"/>
          <w:szCs w:val="24"/>
        </w:rPr>
        <w:t>л</w:t>
      </w:r>
      <w:r w:rsidR="008B19DE">
        <w:rPr>
          <w:rFonts w:ascii="Times New Roman" w:hAnsi="Times New Roman"/>
          <w:sz w:val="24"/>
          <w:szCs w:val="24"/>
        </w:rPr>
        <w:t>а</w:t>
      </w:r>
      <w:r w:rsidR="00015AD3" w:rsidRPr="00015AD3">
        <w:rPr>
          <w:rFonts w:ascii="Times New Roman" w:hAnsi="Times New Roman"/>
          <w:sz w:val="24"/>
          <w:szCs w:val="24"/>
        </w:rPr>
        <w:t>»</w:t>
      </w:r>
    </w:p>
    <w:p w:rsidR="00015AD3" w:rsidRPr="00015AD3" w:rsidRDefault="008537A2" w:rsidP="008537A2">
      <w:pPr>
        <w:ind w:firstLine="709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015AD3" w:rsidRPr="00015AD3">
        <w:rPr>
          <w:rFonts w:ascii="Times New Roman" w:hAnsi="Times New Roman"/>
          <w:sz w:val="24"/>
          <w:szCs w:val="24"/>
        </w:rPr>
        <w:t>)Контрольная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работа №6 по</w:t>
      </w:r>
      <w:r w:rsidR="00015AD3" w:rsidRPr="00015AD3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теме: «Площади и объемы</w:t>
      </w:r>
      <w:r w:rsidR="00015AD3" w:rsidRPr="00015AD3">
        <w:rPr>
          <w:rFonts w:ascii="Times New Roman" w:hAnsi="Times New Roman"/>
          <w:i/>
          <w:sz w:val="24"/>
          <w:szCs w:val="24"/>
        </w:rPr>
        <w:t>»</w:t>
      </w:r>
    </w:p>
    <w:p w:rsidR="00015AD3" w:rsidRPr="00015AD3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015AD3">
        <w:rPr>
          <w:rFonts w:ascii="Times New Roman" w:hAnsi="Times New Roman"/>
          <w:sz w:val="24"/>
          <w:szCs w:val="24"/>
        </w:rPr>
        <w:t>)</w:t>
      </w:r>
      <w:r w:rsidR="00015AD3" w:rsidRPr="00015AD3">
        <w:rPr>
          <w:rFonts w:ascii="Times New Roman" w:hAnsi="Times New Roman"/>
          <w:sz w:val="24"/>
          <w:szCs w:val="24"/>
        </w:rPr>
        <w:t>Контрольная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работа №7 по</w:t>
      </w:r>
      <w:r w:rsidR="00015AD3" w:rsidRPr="00015AD3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9674E4">
        <w:rPr>
          <w:rFonts w:ascii="Times New Roman" w:hAnsi="Times New Roman"/>
          <w:sz w:val="24"/>
          <w:szCs w:val="24"/>
        </w:rPr>
        <w:t>теме</w:t>
      </w:r>
      <w:r w:rsidR="00015AD3" w:rsidRPr="00015AD3">
        <w:rPr>
          <w:rFonts w:ascii="Times New Roman" w:hAnsi="Times New Roman"/>
          <w:sz w:val="24"/>
          <w:szCs w:val="24"/>
        </w:rPr>
        <w:t>: «Обыкновенные дроби»</w:t>
      </w:r>
    </w:p>
    <w:p w:rsidR="00015AD3" w:rsidRDefault="008537A2" w:rsidP="008537A2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015AD3">
        <w:rPr>
          <w:rFonts w:ascii="Times New Roman" w:hAnsi="Times New Roman"/>
          <w:sz w:val="24"/>
          <w:szCs w:val="24"/>
        </w:rPr>
        <w:t>)</w:t>
      </w:r>
      <w:r w:rsidR="00015AD3" w:rsidRPr="00015AD3">
        <w:rPr>
          <w:rFonts w:ascii="Times New Roman" w:hAnsi="Times New Roman"/>
          <w:sz w:val="24"/>
          <w:szCs w:val="24"/>
        </w:rPr>
        <w:t>Контрольная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работа №8 по</w:t>
      </w:r>
      <w:r w:rsidR="00015AD3" w:rsidRPr="00015AD3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9674E4">
        <w:rPr>
          <w:rFonts w:ascii="Times New Roman" w:hAnsi="Times New Roman"/>
          <w:sz w:val="24"/>
          <w:szCs w:val="24"/>
        </w:rPr>
        <w:t>теме</w:t>
      </w:r>
      <w:r w:rsidR="00015AD3" w:rsidRPr="00015AD3">
        <w:rPr>
          <w:rFonts w:ascii="Times New Roman" w:hAnsi="Times New Roman"/>
          <w:sz w:val="24"/>
          <w:szCs w:val="24"/>
        </w:rPr>
        <w:t>: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«Сложение и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9674E4">
        <w:rPr>
          <w:rFonts w:ascii="Times New Roman" w:hAnsi="Times New Roman"/>
          <w:sz w:val="24"/>
          <w:szCs w:val="24"/>
        </w:rPr>
        <w:t xml:space="preserve">вычитание дробей с одинаковыми знаменателями </w:t>
      </w:r>
      <w:r w:rsidR="00015AD3" w:rsidRPr="00015AD3">
        <w:rPr>
          <w:rFonts w:ascii="Times New Roman" w:hAnsi="Times New Roman"/>
          <w:sz w:val="24"/>
          <w:szCs w:val="24"/>
        </w:rPr>
        <w:t>»</w:t>
      </w:r>
    </w:p>
    <w:p w:rsidR="00015AD3" w:rsidRDefault="008537A2" w:rsidP="008537A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10</w:t>
      </w:r>
      <w:r w:rsidR="00015AD3">
        <w:rPr>
          <w:rFonts w:ascii="Times New Roman" w:hAnsi="Times New Roman"/>
          <w:sz w:val="24"/>
          <w:szCs w:val="24"/>
        </w:rPr>
        <w:t>)</w:t>
      </w:r>
      <w:r w:rsidR="00015AD3" w:rsidRPr="00015AD3">
        <w:rPr>
          <w:rFonts w:ascii="Times New Roman" w:hAnsi="Times New Roman"/>
          <w:sz w:val="24"/>
          <w:szCs w:val="24"/>
        </w:rPr>
        <w:t>Контрольная</w:t>
      </w:r>
      <w:r w:rsidR="00015AD3" w:rsidRPr="00015AD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работа №9 по</w:t>
      </w:r>
      <w:r w:rsidR="00015AD3" w:rsidRPr="00015AD3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 xml:space="preserve">теме: «Десятичные дроби. Сложение и вычитание </w:t>
      </w:r>
      <w:r w:rsidR="00015AD3" w:rsidRPr="00015AD3">
        <w:rPr>
          <w:rFonts w:ascii="Times New Roman" w:hAnsi="Times New Roman"/>
          <w:spacing w:val="-3"/>
          <w:sz w:val="24"/>
          <w:szCs w:val="24"/>
        </w:rPr>
        <w:t>де</w:t>
      </w:r>
      <w:r w:rsidR="00015AD3" w:rsidRPr="00015AD3">
        <w:rPr>
          <w:rFonts w:ascii="Times New Roman" w:hAnsi="Times New Roman"/>
          <w:sz w:val="24"/>
          <w:szCs w:val="24"/>
        </w:rPr>
        <w:t>сятичных</w:t>
      </w:r>
      <w:r w:rsidR="00015AD3" w:rsidRPr="00015AD3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015AD3" w:rsidRPr="00015AD3">
        <w:rPr>
          <w:rFonts w:ascii="Times New Roman" w:hAnsi="Times New Roman"/>
          <w:sz w:val="24"/>
          <w:szCs w:val="24"/>
        </w:rPr>
        <w:t>дробей»</w:t>
      </w:r>
    </w:p>
    <w:p w:rsidR="007864E3" w:rsidRPr="007864E3" w:rsidRDefault="008537A2" w:rsidP="008537A2">
      <w:pPr>
        <w:widowControl w:val="0"/>
        <w:spacing w:before="120" w:after="120" w:line="240" w:lineRule="auto"/>
        <w:ind w:right="67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11</w:t>
      </w:r>
      <w:r w:rsidR="007864E3">
        <w:rPr>
          <w:rFonts w:ascii="Times New Roman" w:hAnsi="Times New Roman"/>
          <w:sz w:val="24"/>
          <w:szCs w:val="24"/>
        </w:rPr>
        <w:t>)</w:t>
      </w:r>
      <w:r w:rsidR="007864E3" w:rsidRPr="007864E3">
        <w:rPr>
          <w:rFonts w:ascii="Times New Roman" w:hAnsi="Times New Roman"/>
          <w:sz w:val="24"/>
          <w:szCs w:val="24"/>
        </w:rPr>
        <w:t>Контрольная работа №10 по</w:t>
      </w:r>
      <w:r w:rsidR="007864E3" w:rsidRPr="007864E3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теме: «Умножение и деление</w:t>
      </w:r>
      <w:r w:rsidR="007864E3" w:rsidRPr="007864E3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десятичных</w:t>
      </w:r>
      <w:r w:rsidR="007864E3" w:rsidRPr="007864E3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дробей</w:t>
      </w:r>
      <w:r w:rsidR="00C34D6A">
        <w:rPr>
          <w:rFonts w:ascii="Times New Roman" w:hAnsi="Times New Roman"/>
          <w:sz w:val="24"/>
          <w:szCs w:val="24"/>
        </w:rPr>
        <w:t xml:space="preserve"> на натуральное число</w:t>
      </w:r>
      <w:r w:rsidR="007864E3" w:rsidRPr="007864E3">
        <w:rPr>
          <w:rFonts w:ascii="Times New Roman" w:hAnsi="Times New Roman"/>
          <w:sz w:val="24"/>
          <w:szCs w:val="24"/>
        </w:rPr>
        <w:t>»</w:t>
      </w:r>
    </w:p>
    <w:p w:rsidR="007864E3" w:rsidRDefault="008537A2" w:rsidP="008537A2">
      <w:pPr>
        <w:widowControl w:val="0"/>
        <w:spacing w:before="120" w:after="120" w:line="240" w:lineRule="auto"/>
        <w:ind w:right="67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12</w:t>
      </w:r>
      <w:r w:rsidR="007864E3">
        <w:rPr>
          <w:rFonts w:ascii="Times New Roman" w:hAnsi="Times New Roman"/>
          <w:sz w:val="24"/>
          <w:szCs w:val="24"/>
        </w:rPr>
        <w:t>)</w:t>
      </w:r>
      <w:r w:rsidR="00C34D6A">
        <w:rPr>
          <w:rFonts w:ascii="Times New Roman" w:hAnsi="Times New Roman"/>
          <w:sz w:val="24"/>
          <w:szCs w:val="24"/>
        </w:rPr>
        <w:t>Контрольная работа №11</w:t>
      </w:r>
      <w:r w:rsidR="007864E3" w:rsidRPr="007864E3">
        <w:rPr>
          <w:rFonts w:ascii="Times New Roman" w:hAnsi="Times New Roman"/>
          <w:sz w:val="24"/>
          <w:szCs w:val="24"/>
        </w:rPr>
        <w:t xml:space="preserve"> по</w:t>
      </w:r>
      <w:r w:rsidR="007864E3" w:rsidRPr="007864E3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теме: «Умножение и деление</w:t>
      </w:r>
      <w:r w:rsidR="007864E3" w:rsidRPr="007864E3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десятичных</w:t>
      </w:r>
      <w:r w:rsidR="007864E3" w:rsidRPr="007864E3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дробей»</w:t>
      </w:r>
    </w:p>
    <w:p w:rsidR="007864E3" w:rsidRDefault="008537A2" w:rsidP="008537A2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13</w:t>
      </w:r>
      <w:r w:rsidR="007864E3">
        <w:rPr>
          <w:rFonts w:ascii="Times New Roman" w:hAnsi="Times New Roman"/>
          <w:sz w:val="24"/>
          <w:szCs w:val="24"/>
        </w:rPr>
        <w:t>)</w:t>
      </w:r>
      <w:r w:rsidR="007864E3" w:rsidRPr="007864E3">
        <w:rPr>
          <w:rFonts w:ascii="Times New Roman" w:hAnsi="Times New Roman"/>
          <w:sz w:val="24"/>
          <w:szCs w:val="24"/>
        </w:rPr>
        <w:t>Контрольная</w:t>
      </w:r>
      <w:r w:rsidR="007864E3" w:rsidRPr="007864E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работа №12 по</w:t>
      </w:r>
      <w:r w:rsidR="007864E3" w:rsidRPr="007864E3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теме:</w:t>
      </w:r>
      <w:r w:rsidR="007864E3" w:rsidRPr="007864E3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«</w:t>
      </w:r>
      <w:r w:rsidR="00C34D6A">
        <w:rPr>
          <w:rFonts w:ascii="Times New Roman" w:hAnsi="Times New Roman"/>
          <w:sz w:val="24"/>
          <w:szCs w:val="24"/>
        </w:rPr>
        <w:t>Проценты</w:t>
      </w:r>
      <w:r w:rsidR="007864E3" w:rsidRPr="007864E3">
        <w:rPr>
          <w:rFonts w:ascii="Times New Roman" w:hAnsi="Times New Roman"/>
          <w:i/>
          <w:sz w:val="24"/>
          <w:szCs w:val="24"/>
        </w:rPr>
        <w:t>»</w:t>
      </w:r>
    </w:p>
    <w:p w:rsidR="007864E3" w:rsidRDefault="008537A2" w:rsidP="008537A2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14</w:t>
      </w:r>
      <w:r w:rsidR="007864E3">
        <w:rPr>
          <w:rFonts w:ascii="Times New Roman" w:hAnsi="Times New Roman"/>
          <w:i/>
          <w:sz w:val="24"/>
          <w:szCs w:val="24"/>
        </w:rPr>
        <w:t>)</w:t>
      </w:r>
      <w:r w:rsidR="007864E3" w:rsidRPr="007864E3">
        <w:rPr>
          <w:rFonts w:ascii="Times New Roman" w:hAnsi="Times New Roman"/>
          <w:sz w:val="24"/>
          <w:szCs w:val="24"/>
        </w:rPr>
        <w:t>Контрольная</w:t>
      </w:r>
      <w:r w:rsidR="007864E3" w:rsidRPr="007864E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работа №13 по</w:t>
      </w:r>
      <w:r w:rsidR="007864E3" w:rsidRPr="007864E3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теме: «</w:t>
      </w:r>
      <w:r w:rsidR="00C34D6A">
        <w:rPr>
          <w:rFonts w:ascii="Times New Roman" w:hAnsi="Times New Roman"/>
          <w:sz w:val="24"/>
          <w:szCs w:val="24"/>
        </w:rPr>
        <w:t>Измерение углов. Транспортир</w:t>
      </w:r>
      <w:r w:rsidR="007864E3" w:rsidRPr="007864E3">
        <w:rPr>
          <w:rFonts w:ascii="Times New Roman" w:hAnsi="Times New Roman"/>
          <w:sz w:val="24"/>
          <w:szCs w:val="24"/>
        </w:rPr>
        <w:t>»</w:t>
      </w:r>
    </w:p>
    <w:p w:rsidR="00BE7DA6" w:rsidRDefault="008537A2" w:rsidP="00A66893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15</w:t>
      </w:r>
      <w:r w:rsidR="007864E3">
        <w:rPr>
          <w:rFonts w:ascii="Times New Roman" w:hAnsi="Times New Roman"/>
          <w:i/>
          <w:sz w:val="24"/>
          <w:szCs w:val="24"/>
        </w:rPr>
        <w:t>)</w:t>
      </w:r>
      <w:r w:rsidR="007864E3" w:rsidRPr="007864E3">
        <w:rPr>
          <w:rFonts w:ascii="Times New Roman" w:hAnsi="Times New Roman"/>
          <w:sz w:val="24"/>
          <w:szCs w:val="24"/>
        </w:rPr>
        <w:t>Итоговая  контрольная</w:t>
      </w:r>
      <w:r w:rsidR="007864E3" w:rsidRPr="007864E3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864E3" w:rsidRPr="007864E3">
        <w:rPr>
          <w:rFonts w:ascii="Times New Roman" w:hAnsi="Times New Roman"/>
          <w:sz w:val="24"/>
          <w:szCs w:val="24"/>
        </w:rPr>
        <w:t>работ</w:t>
      </w:r>
    </w:p>
    <w:sectPr w:rsidR="00BE7DA6" w:rsidSect="00A66893">
      <w:footerReference w:type="default" r:id="rId8"/>
      <w:footerReference w:type="first" r:id="rId9"/>
      <w:pgSz w:w="16840" w:h="11910" w:orient="landscape"/>
      <w:pgMar w:top="426" w:right="1060" w:bottom="426" w:left="280" w:header="720" w:footer="72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F34" w:rsidRDefault="00F72F34" w:rsidP="004B4982">
      <w:pPr>
        <w:spacing w:after="0" w:line="240" w:lineRule="auto"/>
      </w:pPr>
      <w:r>
        <w:separator/>
      </w:r>
    </w:p>
  </w:endnote>
  <w:endnote w:type="continuationSeparator" w:id="1">
    <w:p w:rsidR="00F72F34" w:rsidRDefault="00F72F34" w:rsidP="004B4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Heavy"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64458"/>
      <w:docPartObj>
        <w:docPartGallery w:val="Page Numbers (Bottom of Page)"/>
        <w:docPartUnique/>
      </w:docPartObj>
    </w:sdtPr>
    <w:sdtContent>
      <w:p w:rsidR="00FD02BD" w:rsidRDefault="00B77371">
        <w:pPr>
          <w:pStyle w:val="a6"/>
          <w:jc w:val="right"/>
        </w:pPr>
        <w:r>
          <w:fldChar w:fldCharType="begin"/>
        </w:r>
        <w:r w:rsidR="00FD02BD">
          <w:instrText>PAGE   \* MERGEFORMAT</w:instrText>
        </w:r>
        <w:r>
          <w:fldChar w:fldCharType="separate"/>
        </w:r>
        <w:r w:rsidR="00A6689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D02BD" w:rsidRDefault="00FD02B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0071702"/>
      <w:docPartObj>
        <w:docPartGallery w:val="Page Numbers (Bottom of Page)"/>
        <w:docPartUnique/>
      </w:docPartObj>
    </w:sdtPr>
    <w:sdtContent>
      <w:p w:rsidR="00FD02BD" w:rsidRDefault="00B77371">
        <w:pPr>
          <w:pStyle w:val="a6"/>
          <w:jc w:val="right"/>
        </w:pPr>
        <w:r>
          <w:fldChar w:fldCharType="begin"/>
        </w:r>
        <w:r w:rsidR="00FD02BD">
          <w:instrText>PAGE   \* MERGEFORMAT</w:instrText>
        </w:r>
        <w:r>
          <w:fldChar w:fldCharType="separate"/>
        </w:r>
        <w:r w:rsidR="00A66893">
          <w:rPr>
            <w:noProof/>
          </w:rPr>
          <w:t>1</w:t>
        </w:r>
        <w:r>
          <w:fldChar w:fldCharType="end"/>
        </w:r>
      </w:p>
    </w:sdtContent>
  </w:sdt>
  <w:p w:rsidR="00FD02BD" w:rsidRDefault="00FD02B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F34" w:rsidRDefault="00F72F34" w:rsidP="004B4982">
      <w:pPr>
        <w:spacing w:after="0" w:line="240" w:lineRule="auto"/>
      </w:pPr>
      <w:r>
        <w:separator/>
      </w:r>
    </w:p>
  </w:footnote>
  <w:footnote w:type="continuationSeparator" w:id="1">
    <w:p w:rsidR="00F72F34" w:rsidRDefault="00F72F34" w:rsidP="004B4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multilevel"/>
    <w:tmpl w:val="0346108A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2."/>
      <w:lvlJc w:val="left"/>
      <w:pPr>
        <w:ind w:left="792" w:hanging="432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3."/>
      <w:lvlJc w:val="left"/>
      <w:pPr>
        <w:ind w:left="1224" w:hanging="504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4."/>
      <w:lvlJc w:val="left"/>
      <w:pPr>
        <w:ind w:left="1728" w:hanging="648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5."/>
      <w:lvlJc w:val="left"/>
      <w:pPr>
        <w:ind w:left="2232" w:hanging="792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1">
    <w:nsid w:val="044F7D3D"/>
    <w:multiLevelType w:val="multilevel"/>
    <w:tmpl w:val="0290A2A4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2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2">
    <w:nsid w:val="0A940778"/>
    <w:multiLevelType w:val="hybridMultilevel"/>
    <w:tmpl w:val="769E1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B6F27"/>
    <w:multiLevelType w:val="multilevel"/>
    <w:tmpl w:val="A4FE57DE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8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4">
    <w:nsid w:val="133A3904"/>
    <w:multiLevelType w:val="hybridMultilevel"/>
    <w:tmpl w:val="723CF6D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lowerLetter"/>
      <w:lvlText w:val="%2."/>
      <w:lvlJc w:val="left"/>
      <w:pPr>
        <w:ind w:left="1980" w:hanging="360"/>
      </w:pPr>
    </w:lvl>
    <w:lvl w:ilvl="2" w:tplc="0419001B">
      <w:start w:val="1"/>
      <w:numFmt w:val="lowerRoman"/>
      <w:lvlText w:val="%3."/>
      <w:lvlJc w:val="right"/>
      <w:pPr>
        <w:ind w:left="2700" w:hanging="180"/>
      </w:pPr>
    </w:lvl>
    <w:lvl w:ilvl="3" w:tplc="0419000F">
      <w:start w:val="1"/>
      <w:numFmt w:val="decimal"/>
      <w:lvlText w:val="%4."/>
      <w:lvlJc w:val="left"/>
      <w:pPr>
        <w:ind w:left="3420" w:hanging="360"/>
      </w:pPr>
    </w:lvl>
    <w:lvl w:ilvl="4" w:tplc="0419000F">
      <w:start w:val="1"/>
      <w:numFmt w:val="decimal"/>
      <w:lvlText w:val="%5."/>
      <w:lvlJc w:val="left"/>
      <w:pPr>
        <w:ind w:left="4140" w:hanging="360"/>
      </w:pPr>
    </w:lvl>
    <w:lvl w:ilvl="5" w:tplc="0419001B">
      <w:start w:val="1"/>
      <w:numFmt w:val="lowerRoman"/>
      <w:lvlText w:val="%6."/>
      <w:lvlJc w:val="right"/>
      <w:pPr>
        <w:ind w:left="4860" w:hanging="180"/>
      </w:pPr>
    </w:lvl>
    <w:lvl w:ilvl="6" w:tplc="0419000F">
      <w:start w:val="1"/>
      <w:numFmt w:val="decimal"/>
      <w:lvlText w:val="%7."/>
      <w:lvlJc w:val="left"/>
      <w:pPr>
        <w:ind w:left="5580" w:hanging="360"/>
      </w:pPr>
    </w:lvl>
    <w:lvl w:ilvl="7" w:tplc="04190019">
      <w:start w:val="1"/>
      <w:numFmt w:val="lowerLetter"/>
      <w:lvlText w:val="%8."/>
      <w:lvlJc w:val="left"/>
      <w:pPr>
        <w:ind w:left="6300" w:hanging="360"/>
      </w:pPr>
    </w:lvl>
    <w:lvl w:ilvl="8" w:tplc="0419001B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13C5302A"/>
    <w:multiLevelType w:val="hybridMultilevel"/>
    <w:tmpl w:val="B0E23D84"/>
    <w:lvl w:ilvl="0" w:tplc="0E2625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5157526"/>
    <w:multiLevelType w:val="hybridMultilevel"/>
    <w:tmpl w:val="3662D368"/>
    <w:lvl w:ilvl="0" w:tplc="9BA6AAE8">
      <w:start w:val="6"/>
      <w:numFmt w:val="decimal"/>
      <w:lvlText w:val="%1"/>
      <w:lvlJc w:val="left"/>
      <w:pPr>
        <w:ind w:left="720" w:hanging="360"/>
      </w:pPr>
      <w:rPr>
        <w:sz w:val="25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B102F3"/>
    <w:multiLevelType w:val="multilevel"/>
    <w:tmpl w:val="DEB66C0A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8">
    <w:nsid w:val="1B3E5C71"/>
    <w:multiLevelType w:val="hybridMultilevel"/>
    <w:tmpl w:val="D25245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AE1F7F"/>
    <w:multiLevelType w:val="multilevel"/>
    <w:tmpl w:val="DEB66C0A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10">
    <w:nsid w:val="21D76DF4"/>
    <w:multiLevelType w:val="hybridMultilevel"/>
    <w:tmpl w:val="DA5ED6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C76B42"/>
    <w:multiLevelType w:val="hybridMultilevel"/>
    <w:tmpl w:val="D284B8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070CC2"/>
    <w:multiLevelType w:val="multilevel"/>
    <w:tmpl w:val="0290A2A4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2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13">
    <w:nsid w:val="38BD6888"/>
    <w:multiLevelType w:val="hybridMultilevel"/>
    <w:tmpl w:val="9D5C5F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B1911"/>
    <w:multiLevelType w:val="hybridMultilevel"/>
    <w:tmpl w:val="B9E03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BB798E"/>
    <w:multiLevelType w:val="multilevel"/>
    <w:tmpl w:val="911A0486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2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16">
    <w:nsid w:val="4B5828BC"/>
    <w:multiLevelType w:val="multilevel"/>
    <w:tmpl w:val="DEB66C0A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17">
    <w:nsid w:val="4F9D7E75"/>
    <w:multiLevelType w:val="hybridMultilevel"/>
    <w:tmpl w:val="2A542F1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648" w:hanging="360"/>
      </w:pPr>
    </w:lvl>
    <w:lvl w:ilvl="2" w:tplc="0419001B">
      <w:start w:val="1"/>
      <w:numFmt w:val="lowerRoman"/>
      <w:lvlText w:val="%3."/>
      <w:lvlJc w:val="right"/>
      <w:pPr>
        <w:ind w:left="2368" w:hanging="180"/>
      </w:pPr>
    </w:lvl>
    <w:lvl w:ilvl="3" w:tplc="0419000F">
      <w:start w:val="1"/>
      <w:numFmt w:val="decimal"/>
      <w:lvlText w:val="%4."/>
      <w:lvlJc w:val="left"/>
      <w:pPr>
        <w:ind w:left="3088" w:hanging="360"/>
      </w:pPr>
    </w:lvl>
    <w:lvl w:ilvl="4" w:tplc="04190019">
      <w:start w:val="1"/>
      <w:numFmt w:val="lowerLetter"/>
      <w:lvlText w:val="%5."/>
      <w:lvlJc w:val="left"/>
      <w:pPr>
        <w:ind w:left="3808" w:hanging="360"/>
      </w:pPr>
    </w:lvl>
    <w:lvl w:ilvl="5" w:tplc="0419001B">
      <w:start w:val="1"/>
      <w:numFmt w:val="lowerRoman"/>
      <w:lvlText w:val="%6."/>
      <w:lvlJc w:val="right"/>
      <w:pPr>
        <w:ind w:left="4528" w:hanging="180"/>
      </w:pPr>
    </w:lvl>
    <w:lvl w:ilvl="6" w:tplc="0419000F">
      <w:start w:val="1"/>
      <w:numFmt w:val="decimal"/>
      <w:lvlText w:val="%7."/>
      <w:lvlJc w:val="left"/>
      <w:pPr>
        <w:ind w:left="5248" w:hanging="360"/>
      </w:pPr>
    </w:lvl>
    <w:lvl w:ilvl="7" w:tplc="04190019">
      <w:start w:val="1"/>
      <w:numFmt w:val="lowerLetter"/>
      <w:lvlText w:val="%8."/>
      <w:lvlJc w:val="left"/>
      <w:pPr>
        <w:ind w:left="5968" w:hanging="360"/>
      </w:pPr>
    </w:lvl>
    <w:lvl w:ilvl="8" w:tplc="0419001B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50947A46"/>
    <w:multiLevelType w:val="multilevel"/>
    <w:tmpl w:val="6DC20B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upperLetter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9">
    <w:nsid w:val="56774E79"/>
    <w:multiLevelType w:val="multilevel"/>
    <w:tmpl w:val="DEB66C0A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20">
    <w:nsid w:val="5BC84AA3"/>
    <w:multiLevelType w:val="hybridMultilevel"/>
    <w:tmpl w:val="CEDAF7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053A82"/>
    <w:multiLevelType w:val="multilevel"/>
    <w:tmpl w:val="DEB66C0A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abstractNum w:abstractNumId="22">
    <w:nsid w:val="6ED10E83"/>
    <w:multiLevelType w:val="hybridMultilevel"/>
    <w:tmpl w:val="67824D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ED7481"/>
    <w:multiLevelType w:val="hybridMultilevel"/>
    <w:tmpl w:val="182214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006278"/>
    <w:multiLevelType w:val="hybridMultilevel"/>
    <w:tmpl w:val="619C16D6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9F3361"/>
    <w:multiLevelType w:val="multilevel"/>
    <w:tmpl w:val="DEB66C0A"/>
    <w:lvl w:ilvl="0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8">
      <w:start w:val="1"/>
      <w:numFmt w:val="decimal"/>
      <w:lvlText w:val="%9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</w:abstractNum>
  <w:num w:numId="1">
    <w:abstractNumId w:val="5"/>
  </w:num>
  <w:num w:numId="2">
    <w:abstractNumId w:val="1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CC5560"/>
    <w:rsid w:val="00002ABC"/>
    <w:rsid w:val="00015AD3"/>
    <w:rsid w:val="000168E7"/>
    <w:rsid w:val="000270E6"/>
    <w:rsid w:val="00035189"/>
    <w:rsid w:val="00047DDA"/>
    <w:rsid w:val="00064B95"/>
    <w:rsid w:val="00067D77"/>
    <w:rsid w:val="000A419B"/>
    <w:rsid w:val="000C0A18"/>
    <w:rsid w:val="000C1D25"/>
    <w:rsid w:val="000D390D"/>
    <w:rsid w:val="001009F1"/>
    <w:rsid w:val="00126330"/>
    <w:rsid w:val="00133C20"/>
    <w:rsid w:val="00135C45"/>
    <w:rsid w:val="0015342C"/>
    <w:rsid w:val="00170CA5"/>
    <w:rsid w:val="0018211A"/>
    <w:rsid w:val="001C49BB"/>
    <w:rsid w:val="001E7001"/>
    <w:rsid w:val="001E7F14"/>
    <w:rsid w:val="00243702"/>
    <w:rsid w:val="002653AC"/>
    <w:rsid w:val="002D3D4E"/>
    <w:rsid w:val="002E724B"/>
    <w:rsid w:val="00315CA2"/>
    <w:rsid w:val="003818D4"/>
    <w:rsid w:val="0038328D"/>
    <w:rsid w:val="00385469"/>
    <w:rsid w:val="0040540A"/>
    <w:rsid w:val="00407F13"/>
    <w:rsid w:val="00416150"/>
    <w:rsid w:val="00416AEB"/>
    <w:rsid w:val="00445934"/>
    <w:rsid w:val="00480DC4"/>
    <w:rsid w:val="0048268F"/>
    <w:rsid w:val="00484DDD"/>
    <w:rsid w:val="004A0454"/>
    <w:rsid w:val="004A215F"/>
    <w:rsid w:val="004B4982"/>
    <w:rsid w:val="004D1B4D"/>
    <w:rsid w:val="004E0B90"/>
    <w:rsid w:val="00503E28"/>
    <w:rsid w:val="00524C74"/>
    <w:rsid w:val="005252C1"/>
    <w:rsid w:val="005371A0"/>
    <w:rsid w:val="005432B4"/>
    <w:rsid w:val="00567B8B"/>
    <w:rsid w:val="00570B9A"/>
    <w:rsid w:val="00573D7B"/>
    <w:rsid w:val="005D7540"/>
    <w:rsid w:val="005E0B6C"/>
    <w:rsid w:val="005E14B5"/>
    <w:rsid w:val="005E64F9"/>
    <w:rsid w:val="005F0015"/>
    <w:rsid w:val="005F06D1"/>
    <w:rsid w:val="006108BB"/>
    <w:rsid w:val="00656E18"/>
    <w:rsid w:val="00680051"/>
    <w:rsid w:val="006B1928"/>
    <w:rsid w:val="006E564C"/>
    <w:rsid w:val="006F1431"/>
    <w:rsid w:val="00732AFC"/>
    <w:rsid w:val="00747A60"/>
    <w:rsid w:val="0077382F"/>
    <w:rsid w:val="007864E3"/>
    <w:rsid w:val="007B2447"/>
    <w:rsid w:val="007C2AD9"/>
    <w:rsid w:val="007C5C4A"/>
    <w:rsid w:val="007C6CD7"/>
    <w:rsid w:val="007F2FAD"/>
    <w:rsid w:val="007F429E"/>
    <w:rsid w:val="00802F22"/>
    <w:rsid w:val="00817B9D"/>
    <w:rsid w:val="008403CB"/>
    <w:rsid w:val="008537A2"/>
    <w:rsid w:val="0085496F"/>
    <w:rsid w:val="00860A9F"/>
    <w:rsid w:val="00864D3E"/>
    <w:rsid w:val="00877923"/>
    <w:rsid w:val="00877A1B"/>
    <w:rsid w:val="008B19DE"/>
    <w:rsid w:val="008C278F"/>
    <w:rsid w:val="009038A6"/>
    <w:rsid w:val="009118CB"/>
    <w:rsid w:val="009401B2"/>
    <w:rsid w:val="009579BC"/>
    <w:rsid w:val="00965FCC"/>
    <w:rsid w:val="009674E4"/>
    <w:rsid w:val="009735DD"/>
    <w:rsid w:val="00984C0E"/>
    <w:rsid w:val="009B0840"/>
    <w:rsid w:val="009B138E"/>
    <w:rsid w:val="009D49A7"/>
    <w:rsid w:val="00A01080"/>
    <w:rsid w:val="00A14D0E"/>
    <w:rsid w:val="00A23340"/>
    <w:rsid w:val="00A66893"/>
    <w:rsid w:val="00A96860"/>
    <w:rsid w:val="00AE4E44"/>
    <w:rsid w:val="00AF16AB"/>
    <w:rsid w:val="00AF51D6"/>
    <w:rsid w:val="00B0394E"/>
    <w:rsid w:val="00B30419"/>
    <w:rsid w:val="00B74520"/>
    <w:rsid w:val="00B77371"/>
    <w:rsid w:val="00B91BFE"/>
    <w:rsid w:val="00B93004"/>
    <w:rsid w:val="00BA60EE"/>
    <w:rsid w:val="00BA794F"/>
    <w:rsid w:val="00BD6C2D"/>
    <w:rsid w:val="00BE7DA6"/>
    <w:rsid w:val="00C05419"/>
    <w:rsid w:val="00C13672"/>
    <w:rsid w:val="00C25FBE"/>
    <w:rsid w:val="00C348FC"/>
    <w:rsid w:val="00C34D6A"/>
    <w:rsid w:val="00C94FB2"/>
    <w:rsid w:val="00CC2787"/>
    <w:rsid w:val="00CC5560"/>
    <w:rsid w:val="00CC75E1"/>
    <w:rsid w:val="00CF47EE"/>
    <w:rsid w:val="00D0145E"/>
    <w:rsid w:val="00D13F1B"/>
    <w:rsid w:val="00D16E5B"/>
    <w:rsid w:val="00D22CBA"/>
    <w:rsid w:val="00D44CDE"/>
    <w:rsid w:val="00D45FB7"/>
    <w:rsid w:val="00D55713"/>
    <w:rsid w:val="00DA2A7C"/>
    <w:rsid w:val="00DB34B0"/>
    <w:rsid w:val="00DB44AB"/>
    <w:rsid w:val="00DC0F1E"/>
    <w:rsid w:val="00DD05E7"/>
    <w:rsid w:val="00E03CC5"/>
    <w:rsid w:val="00E056C2"/>
    <w:rsid w:val="00E47935"/>
    <w:rsid w:val="00EB6249"/>
    <w:rsid w:val="00ED465B"/>
    <w:rsid w:val="00EE3BE7"/>
    <w:rsid w:val="00EE591D"/>
    <w:rsid w:val="00F0297E"/>
    <w:rsid w:val="00F134C6"/>
    <w:rsid w:val="00F33AF2"/>
    <w:rsid w:val="00F52053"/>
    <w:rsid w:val="00F7085A"/>
    <w:rsid w:val="00F72F34"/>
    <w:rsid w:val="00F731FC"/>
    <w:rsid w:val="00F77626"/>
    <w:rsid w:val="00FB6AD1"/>
    <w:rsid w:val="00FC36F2"/>
    <w:rsid w:val="00FD02BD"/>
    <w:rsid w:val="00FD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1" w:unhideWhenUsed="0" w:qFormat="1"/>
    <w:lsdException w:name="heading 3" w:locked="1" w:semiHidden="0" w:uiPriority="1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endnote tex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 w:qFormat="1"/>
    <w:lsdException w:name="Subtitle" w:locked="1" w:semiHidden="0" w:uiPriority="0" w:unhideWhenUsed="0" w:qFormat="1"/>
    <w:lsdException w:name="Body Text Indent 3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8D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1E7001"/>
    <w:pPr>
      <w:widowControl w:val="0"/>
      <w:spacing w:before="62" w:after="0" w:line="240" w:lineRule="auto"/>
      <w:ind w:left="461"/>
      <w:outlineLvl w:val="0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2">
    <w:name w:val="heading 2"/>
    <w:basedOn w:val="a"/>
    <w:link w:val="20"/>
    <w:uiPriority w:val="1"/>
    <w:qFormat/>
    <w:rsid w:val="001E7001"/>
    <w:pPr>
      <w:widowControl w:val="0"/>
      <w:spacing w:after="0" w:line="240" w:lineRule="auto"/>
      <w:ind w:left="116"/>
      <w:outlineLvl w:val="1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paragraph" w:styleId="3">
    <w:name w:val="heading 3"/>
    <w:basedOn w:val="a"/>
    <w:link w:val="30"/>
    <w:uiPriority w:val="1"/>
    <w:qFormat/>
    <w:rsid w:val="001E7001"/>
    <w:pPr>
      <w:widowControl w:val="0"/>
      <w:spacing w:after="0" w:line="240" w:lineRule="auto"/>
      <w:ind w:left="110"/>
      <w:outlineLvl w:val="2"/>
    </w:pPr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paragraph" w:styleId="7">
    <w:name w:val="heading 7"/>
    <w:basedOn w:val="a"/>
    <w:next w:val="a"/>
    <w:link w:val="70"/>
    <w:semiHidden/>
    <w:unhideWhenUsed/>
    <w:qFormat/>
    <w:locked/>
    <w:rsid w:val="008B19DE"/>
    <w:pPr>
      <w:keepNext/>
      <w:spacing w:after="0" w:line="240" w:lineRule="auto"/>
      <w:ind w:left="360"/>
      <w:jc w:val="both"/>
      <w:outlineLvl w:val="6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1E7001"/>
    <w:rPr>
      <w:rFonts w:ascii="Times New Roman" w:hAnsi="Times New Roman" w:cs="Times New Roman"/>
      <w:b/>
      <w:bCs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locked/>
    <w:rsid w:val="001E7001"/>
    <w:rPr>
      <w:rFonts w:ascii="Times New Roman" w:hAnsi="Times New Roman" w:cs="Times New Roman"/>
      <w:b/>
      <w:bCs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1"/>
    <w:locked/>
    <w:rsid w:val="001E7001"/>
    <w:rPr>
      <w:rFonts w:ascii="Times New Roman" w:hAnsi="Times New Roman" w:cs="Times New Roman"/>
      <w:b/>
      <w:bCs/>
      <w:i/>
      <w:sz w:val="24"/>
      <w:szCs w:val="24"/>
      <w:lang w:val="en-US"/>
    </w:rPr>
  </w:style>
  <w:style w:type="paragraph" w:styleId="a3">
    <w:name w:val="List Paragraph"/>
    <w:basedOn w:val="a"/>
    <w:uiPriority w:val="34"/>
    <w:qFormat/>
    <w:rsid w:val="00DC0F1E"/>
    <w:pPr>
      <w:ind w:left="720"/>
      <w:contextualSpacing/>
    </w:pPr>
  </w:style>
  <w:style w:type="paragraph" w:styleId="a4">
    <w:name w:val="header"/>
    <w:basedOn w:val="a"/>
    <w:link w:val="a5"/>
    <w:uiPriority w:val="99"/>
    <w:rsid w:val="004B4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4B4982"/>
    <w:rPr>
      <w:rFonts w:cs="Times New Roman"/>
    </w:rPr>
  </w:style>
  <w:style w:type="paragraph" w:styleId="a6">
    <w:name w:val="footer"/>
    <w:basedOn w:val="a"/>
    <w:link w:val="a7"/>
    <w:uiPriority w:val="99"/>
    <w:rsid w:val="004B49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4B4982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4B4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4B498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7382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customStyle="1" w:styleId="TableNormal1">
    <w:name w:val="Table Normal1"/>
    <w:uiPriority w:val="99"/>
    <w:semiHidden/>
    <w:rsid w:val="001E7001"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99"/>
    <w:qFormat/>
    <w:rsid w:val="001E7001"/>
    <w:pPr>
      <w:widowControl w:val="0"/>
      <w:spacing w:before="1" w:after="0" w:line="240" w:lineRule="auto"/>
      <w:ind w:left="110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b">
    <w:name w:val="Основной текст Знак"/>
    <w:basedOn w:val="a0"/>
    <w:link w:val="aa"/>
    <w:uiPriority w:val="99"/>
    <w:locked/>
    <w:rsid w:val="001E7001"/>
    <w:rPr>
      <w:rFonts w:ascii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1E7001"/>
    <w:pPr>
      <w:widowControl w:val="0"/>
      <w:spacing w:after="0" w:line="240" w:lineRule="auto"/>
    </w:pPr>
    <w:rPr>
      <w:lang w:val="en-US"/>
    </w:rPr>
  </w:style>
  <w:style w:type="character" w:styleId="ac">
    <w:name w:val="line number"/>
    <w:basedOn w:val="a0"/>
    <w:uiPriority w:val="99"/>
    <w:semiHidden/>
    <w:rsid w:val="001E7001"/>
    <w:rPr>
      <w:rFonts w:cs="Times New Roman"/>
    </w:rPr>
  </w:style>
  <w:style w:type="paragraph" w:styleId="ad">
    <w:name w:val="Normal (Web)"/>
    <w:basedOn w:val="a"/>
    <w:uiPriority w:val="99"/>
    <w:rsid w:val="001E7001"/>
    <w:pPr>
      <w:widowControl w:val="0"/>
      <w:spacing w:after="0" w:line="240" w:lineRule="auto"/>
    </w:pPr>
    <w:rPr>
      <w:rFonts w:ascii="Times New Roman" w:hAnsi="Times New Roman"/>
      <w:sz w:val="24"/>
      <w:szCs w:val="24"/>
      <w:lang w:val="en-US"/>
    </w:rPr>
  </w:style>
  <w:style w:type="table" w:styleId="ae">
    <w:name w:val="Table Grid"/>
    <w:basedOn w:val="a1"/>
    <w:locked/>
    <w:rsid w:val="007B24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unhideWhenUsed/>
    <w:rsid w:val="00F134C6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134C6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rsid w:val="005E64F9"/>
  </w:style>
  <w:style w:type="character" w:customStyle="1" w:styleId="70">
    <w:name w:val="Заголовок 7 Знак"/>
    <w:basedOn w:val="a0"/>
    <w:link w:val="7"/>
    <w:semiHidden/>
    <w:rsid w:val="008B19DE"/>
    <w:rPr>
      <w:rFonts w:ascii="Times New Roman" w:eastAsia="Times New Roman" w:hAnsi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8B19DE"/>
  </w:style>
  <w:style w:type="table" w:customStyle="1" w:styleId="TableNormal">
    <w:name w:val="Table Normal"/>
    <w:uiPriority w:val="2"/>
    <w:semiHidden/>
    <w:unhideWhenUsed/>
    <w:qFormat/>
    <w:rsid w:val="008B19DE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Нет списка2"/>
    <w:next w:val="a2"/>
    <w:uiPriority w:val="99"/>
    <w:semiHidden/>
    <w:unhideWhenUsed/>
    <w:rsid w:val="008B19DE"/>
  </w:style>
  <w:style w:type="paragraph" w:customStyle="1" w:styleId="ParagraphStyle">
    <w:name w:val="Paragraph Style"/>
    <w:rsid w:val="008B19DE"/>
    <w:pPr>
      <w:autoSpaceDE w:val="0"/>
      <w:autoSpaceDN w:val="0"/>
      <w:adjustRightInd w:val="0"/>
    </w:pPr>
    <w:rPr>
      <w:rFonts w:ascii="Arial" w:eastAsiaTheme="minorHAnsi" w:hAnsi="Arial" w:cs="Arial"/>
      <w:sz w:val="24"/>
      <w:szCs w:val="24"/>
      <w:lang w:eastAsia="en-US"/>
    </w:rPr>
  </w:style>
  <w:style w:type="paragraph" w:styleId="af0">
    <w:name w:val="footnote text"/>
    <w:basedOn w:val="a"/>
    <w:link w:val="af1"/>
    <w:semiHidden/>
    <w:unhideWhenUsed/>
    <w:rsid w:val="008B19DE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semiHidden/>
    <w:rsid w:val="008B19DE"/>
    <w:rPr>
      <w:rFonts w:ascii="Times New Roman" w:eastAsia="Times New Roman" w:hAnsi="Times New Roman"/>
    </w:rPr>
  </w:style>
  <w:style w:type="paragraph" w:styleId="af2">
    <w:name w:val="endnote text"/>
    <w:basedOn w:val="a"/>
    <w:link w:val="af3"/>
    <w:semiHidden/>
    <w:unhideWhenUsed/>
    <w:rsid w:val="008B19D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3">
    <w:name w:val="Текст концевой сноски Знак"/>
    <w:basedOn w:val="a0"/>
    <w:link w:val="af2"/>
    <w:semiHidden/>
    <w:rsid w:val="008B19DE"/>
    <w:rPr>
      <w:rFonts w:ascii="Times New Roman" w:eastAsia="Times New Roman" w:hAnsi="Times New Roman"/>
    </w:rPr>
  </w:style>
  <w:style w:type="paragraph" w:styleId="31">
    <w:name w:val="Body Text Indent 3"/>
    <w:basedOn w:val="a"/>
    <w:link w:val="32"/>
    <w:semiHidden/>
    <w:unhideWhenUsed/>
    <w:rsid w:val="008B19DE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8B19DE"/>
    <w:rPr>
      <w:rFonts w:ascii="Times New Roman" w:eastAsia="Times New Roman" w:hAnsi="Times New Roman"/>
      <w:sz w:val="16"/>
      <w:szCs w:val="16"/>
    </w:rPr>
  </w:style>
  <w:style w:type="paragraph" w:styleId="af4">
    <w:name w:val="Plain Text"/>
    <w:basedOn w:val="a"/>
    <w:link w:val="af5"/>
    <w:semiHidden/>
    <w:unhideWhenUsed/>
    <w:rsid w:val="008B19DE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semiHidden/>
    <w:rsid w:val="008B19DE"/>
    <w:rPr>
      <w:rFonts w:ascii="Courier New" w:eastAsia="Times New Roman" w:hAnsi="Courier New"/>
    </w:rPr>
  </w:style>
  <w:style w:type="paragraph" w:customStyle="1" w:styleId="stylet3">
    <w:name w:val="stylet3"/>
    <w:basedOn w:val="a"/>
    <w:rsid w:val="008B19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R2">
    <w:name w:val="FR2"/>
    <w:rsid w:val="008B19DE"/>
    <w:pPr>
      <w:widowControl w:val="0"/>
      <w:jc w:val="center"/>
    </w:pPr>
    <w:rPr>
      <w:rFonts w:ascii="Times New Roman" w:eastAsia="Times New Roman" w:hAnsi="Times New Roman"/>
      <w:b/>
      <w:sz w:val="32"/>
    </w:rPr>
  </w:style>
  <w:style w:type="paragraph" w:customStyle="1" w:styleId="Style5">
    <w:name w:val="Style5"/>
    <w:basedOn w:val="a"/>
    <w:rsid w:val="008B19DE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Heavy" w:eastAsia="Times New Roman" w:hAnsi="Franklin Gothic Heavy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B19DE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Heavy" w:eastAsia="Times New Roman" w:hAnsi="Franklin Gothic Heavy"/>
      <w:sz w:val="24"/>
      <w:szCs w:val="24"/>
      <w:lang w:eastAsia="ru-RU"/>
    </w:rPr>
  </w:style>
  <w:style w:type="paragraph" w:customStyle="1" w:styleId="af6">
    <w:name w:val="задвтекс"/>
    <w:basedOn w:val="a"/>
    <w:rsid w:val="008B19DE"/>
    <w:pPr>
      <w:spacing w:after="0" w:line="240" w:lineRule="auto"/>
      <w:ind w:left="567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12">
    <w:name w:val="Знак1"/>
    <w:basedOn w:val="a"/>
    <w:rsid w:val="008B19D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13">
    <w:name w:val="Текст сноски Знак1"/>
    <w:basedOn w:val="a0"/>
    <w:uiPriority w:val="99"/>
    <w:semiHidden/>
    <w:rsid w:val="008B19DE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character" w:customStyle="1" w:styleId="14">
    <w:name w:val="Текст Знак1"/>
    <w:basedOn w:val="a0"/>
    <w:uiPriority w:val="99"/>
    <w:semiHidden/>
    <w:rsid w:val="008B19DE"/>
    <w:rPr>
      <w:rFonts w:ascii="Consolas" w:eastAsia="Times New Roman" w:hAnsi="Consolas" w:cs="Consolas" w:hint="default"/>
      <w:sz w:val="21"/>
      <w:szCs w:val="21"/>
      <w:lang w:eastAsia="ru-RU"/>
    </w:rPr>
  </w:style>
  <w:style w:type="character" w:customStyle="1" w:styleId="FontStyle13">
    <w:name w:val="Font Style13"/>
    <w:basedOn w:val="a0"/>
    <w:uiPriority w:val="99"/>
    <w:rsid w:val="008B19DE"/>
    <w:rPr>
      <w:rFonts w:ascii="Bookman Old Style" w:hAnsi="Bookman Old Style" w:cs="Bookman Old Style" w:hint="default"/>
      <w:sz w:val="18"/>
      <w:szCs w:val="18"/>
    </w:rPr>
  </w:style>
  <w:style w:type="character" w:customStyle="1" w:styleId="FontStyle15">
    <w:name w:val="Font Style15"/>
    <w:basedOn w:val="a0"/>
    <w:uiPriority w:val="99"/>
    <w:rsid w:val="008B19DE"/>
    <w:rPr>
      <w:rFonts w:ascii="Bookman Old Style" w:hAnsi="Bookman Old Style" w:cs="Bookman Old Style" w:hint="default"/>
      <w:b/>
      <w:bCs/>
      <w:sz w:val="18"/>
      <w:szCs w:val="18"/>
    </w:rPr>
  </w:style>
  <w:style w:type="character" w:customStyle="1" w:styleId="FontStyle18">
    <w:name w:val="Font Style18"/>
    <w:basedOn w:val="a0"/>
    <w:uiPriority w:val="99"/>
    <w:rsid w:val="008B19DE"/>
    <w:rPr>
      <w:rFonts w:ascii="Bookman Old Style" w:hAnsi="Bookman Old Style" w:cs="Bookman Old Style" w:hint="default"/>
      <w:sz w:val="18"/>
      <w:szCs w:val="18"/>
    </w:rPr>
  </w:style>
  <w:style w:type="character" w:customStyle="1" w:styleId="FontStyle12">
    <w:name w:val="Font Style12"/>
    <w:basedOn w:val="a0"/>
    <w:uiPriority w:val="99"/>
    <w:rsid w:val="008B19DE"/>
    <w:rPr>
      <w:rFonts w:ascii="Times New Roman" w:hAnsi="Times New Roman" w:cs="Times New Roman" w:hint="default"/>
      <w:b/>
      <w:bCs/>
      <w:sz w:val="30"/>
      <w:szCs w:val="30"/>
    </w:rPr>
  </w:style>
  <w:style w:type="character" w:customStyle="1" w:styleId="FontStyle11">
    <w:name w:val="Font Style11"/>
    <w:basedOn w:val="a0"/>
    <w:uiPriority w:val="99"/>
    <w:rsid w:val="008B19DE"/>
    <w:rPr>
      <w:rFonts w:ascii="Bookman Old Style" w:hAnsi="Bookman Old Style" w:cs="Bookman Old Style" w:hint="default"/>
      <w:b/>
      <w:bCs/>
      <w:sz w:val="20"/>
      <w:szCs w:val="20"/>
    </w:rPr>
  </w:style>
  <w:style w:type="character" w:customStyle="1" w:styleId="FontStyle16">
    <w:name w:val="Font Style16"/>
    <w:basedOn w:val="a0"/>
    <w:rsid w:val="008B19DE"/>
    <w:rPr>
      <w:rFonts w:ascii="Franklin Gothic Heavy" w:hAnsi="Franklin Gothic Heavy" w:cs="Franklin Gothic Heavy" w:hint="default"/>
      <w:sz w:val="16"/>
      <w:szCs w:val="16"/>
    </w:rPr>
  </w:style>
  <w:style w:type="character" w:customStyle="1" w:styleId="FontStyle14">
    <w:name w:val="Font Style14"/>
    <w:basedOn w:val="a0"/>
    <w:rsid w:val="008B19DE"/>
    <w:rPr>
      <w:rFonts w:ascii="Franklin Gothic Heavy" w:hAnsi="Franklin Gothic Heavy" w:cs="Franklin Gothic Heavy" w:hint="default"/>
      <w:sz w:val="22"/>
      <w:szCs w:val="22"/>
    </w:rPr>
  </w:style>
  <w:style w:type="character" w:customStyle="1" w:styleId="FontStyle17">
    <w:name w:val="Font Style17"/>
    <w:basedOn w:val="a0"/>
    <w:rsid w:val="008B19DE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15">
    <w:name w:val="Текст концевой сноски Знак1"/>
    <w:basedOn w:val="a0"/>
    <w:uiPriority w:val="99"/>
    <w:semiHidden/>
    <w:rsid w:val="008B19DE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table" w:customStyle="1" w:styleId="16">
    <w:name w:val="Сетка таблицы1"/>
    <w:basedOn w:val="a1"/>
    <w:next w:val="ae"/>
    <w:rsid w:val="008B19D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Основной текст (5)_"/>
    <w:link w:val="50"/>
    <w:uiPriority w:val="99"/>
    <w:locked/>
    <w:rsid w:val="008B19DE"/>
    <w:rPr>
      <w:spacing w:val="4"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8B19DE"/>
    <w:pPr>
      <w:shd w:val="clear" w:color="auto" w:fill="FFFFFF"/>
      <w:spacing w:before="60" w:after="240" w:line="0" w:lineRule="atLeast"/>
    </w:pPr>
    <w:rPr>
      <w:spacing w:val="4"/>
      <w:sz w:val="17"/>
      <w:szCs w:val="17"/>
      <w:lang w:eastAsia="ru-RU"/>
    </w:rPr>
  </w:style>
  <w:style w:type="character" w:customStyle="1" w:styleId="6">
    <w:name w:val="Основной текст (6)_"/>
    <w:link w:val="60"/>
    <w:uiPriority w:val="99"/>
    <w:locked/>
    <w:rsid w:val="008B19DE"/>
    <w:rPr>
      <w:spacing w:val="2"/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8B19DE"/>
    <w:pPr>
      <w:shd w:val="clear" w:color="auto" w:fill="FFFFFF"/>
      <w:spacing w:before="60" w:after="60" w:line="0" w:lineRule="atLeast"/>
    </w:pPr>
    <w:rPr>
      <w:spacing w:val="2"/>
      <w:sz w:val="18"/>
      <w:szCs w:val="18"/>
      <w:lang w:eastAsia="ru-RU"/>
    </w:rPr>
  </w:style>
  <w:style w:type="paragraph" w:customStyle="1" w:styleId="c3">
    <w:name w:val="c3"/>
    <w:basedOn w:val="a"/>
    <w:rsid w:val="008B19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8B19DE"/>
  </w:style>
  <w:style w:type="paragraph" w:customStyle="1" w:styleId="c0">
    <w:name w:val="c0"/>
    <w:basedOn w:val="a"/>
    <w:rsid w:val="008B19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8B19D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22">
    <w:name w:val="Сетка таблицы2"/>
    <w:basedOn w:val="a1"/>
    <w:next w:val="ae"/>
    <w:uiPriority w:val="59"/>
    <w:rsid w:val="008B19DE"/>
    <w:rPr>
      <w:rFonts w:asciiTheme="minorHAnsi" w:eastAsiaTheme="minorHAnsi" w:hAnsiTheme="minorHAnsi" w:cstheme="minorBidi"/>
      <w:bCs/>
      <w:iCs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7">
    <w:name w:val="Без интервала Знак"/>
    <w:basedOn w:val="a0"/>
    <w:link w:val="af8"/>
    <w:uiPriority w:val="1"/>
    <w:locked/>
    <w:rsid w:val="008B19DE"/>
    <w:rPr>
      <w:rFonts w:ascii="Arial Unicode MS" w:eastAsia="Arial Unicode MS" w:hAnsi="Arial Unicode MS" w:cs="Arial Unicode MS"/>
      <w:bCs/>
      <w:iCs/>
      <w:color w:val="000000"/>
      <w:sz w:val="24"/>
      <w:szCs w:val="24"/>
    </w:rPr>
  </w:style>
  <w:style w:type="paragraph" w:styleId="af8">
    <w:name w:val="No Spacing"/>
    <w:link w:val="af7"/>
    <w:uiPriority w:val="1"/>
    <w:qFormat/>
    <w:rsid w:val="008B19DE"/>
    <w:rPr>
      <w:rFonts w:ascii="Arial Unicode MS" w:eastAsia="Arial Unicode MS" w:hAnsi="Arial Unicode MS" w:cs="Arial Unicode MS"/>
      <w:bCs/>
      <w:iCs/>
      <w:color w:val="000000"/>
      <w:sz w:val="24"/>
      <w:szCs w:val="24"/>
    </w:rPr>
  </w:style>
  <w:style w:type="character" w:customStyle="1" w:styleId="33">
    <w:name w:val="Заголовок №3_"/>
    <w:link w:val="310"/>
    <w:locked/>
    <w:rsid w:val="008B19DE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3"/>
    <w:rsid w:val="008B19DE"/>
    <w:pPr>
      <w:shd w:val="clear" w:color="auto" w:fill="FFFFFF"/>
      <w:spacing w:after="0" w:line="211" w:lineRule="exact"/>
      <w:jc w:val="both"/>
      <w:outlineLvl w:val="2"/>
    </w:pPr>
    <w:rPr>
      <w:b/>
      <w:bCs/>
      <w:sz w:val="20"/>
      <w:szCs w:val="20"/>
      <w:lang w:eastAsia="ru-RU"/>
    </w:rPr>
  </w:style>
  <w:style w:type="character" w:customStyle="1" w:styleId="140">
    <w:name w:val="Основной текст (14)_"/>
    <w:link w:val="141"/>
    <w:uiPriority w:val="99"/>
    <w:locked/>
    <w:rsid w:val="008B19DE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uiPriority w:val="99"/>
    <w:rsid w:val="008B19DE"/>
    <w:pPr>
      <w:shd w:val="clear" w:color="auto" w:fill="FFFFFF"/>
      <w:spacing w:after="0" w:line="211" w:lineRule="exact"/>
      <w:ind w:firstLine="400"/>
      <w:jc w:val="both"/>
    </w:pPr>
    <w:rPr>
      <w:i/>
      <w:iCs/>
      <w:sz w:val="20"/>
      <w:szCs w:val="20"/>
      <w:lang w:eastAsia="ru-RU"/>
    </w:rPr>
  </w:style>
  <w:style w:type="character" w:customStyle="1" w:styleId="8">
    <w:name w:val="Основной текст (8)_"/>
    <w:link w:val="80"/>
    <w:uiPriority w:val="99"/>
    <w:locked/>
    <w:rsid w:val="008B19DE"/>
    <w:rPr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8B19DE"/>
    <w:pPr>
      <w:shd w:val="clear" w:color="auto" w:fill="FFFFFF"/>
      <w:spacing w:before="180" w:after="0" w:line="280" w:lineRule="exact"/>
      <w:jc w:val="both"/>
    </w:pPr>
    <w:rPr>
      <w:sz w:val="20"/>
      <w:szCs w:val="20"/>
      <w:lang w:eastAsia="ru-RU"/>
    </w:rPr>
  </w:style>
  <w:style w:type="character" w:customStyle="1" w:styleId="102">
    <w:name w:val="Заголовок №10 (2)_"/>
    <w:link w:val="1020"/>
    <w:uiPriority w:val="99"/>
    <w:locked/>
    <w:rsid w:val="008B19DE"/>
    <w:rPr>
      <w:b/>
      <w:bCs/>
      <w:i/>
      <w:iCs/>
      <w:shd w:val="clear" w:color="auto" w:fill="FFFFFF"/>
    </w:rPr>
  </w:style>
  <w:style w:type="paragraph" w:customStyle="1" w:styleId="1020">
    <w:name w:val="Заголовок №10 (2)"/>
    <w:basedOn w:val="a"/>
    <w:link w:val="102"/>
    <w:uiPriority w:val="99"/>
    <w:rsid w:val="008B19DE"/>
    <w:pPr>
      <w:shd w:val="clear" w:color="auto" w:fill="FFFFFF"/>
      <w:spacing w:before="60" w:after="60" w:line="240" w:lineRule="atLeast"/>
      <w:ind w:firstLine="540"/>
      <w:jc w:val="both"/>
    </w:pPr>
    <w:rPr>
      <w:b/>
      <w:bCs/>
      <w:i/>
      <w:iCs/>
      <w:sz w:val="20"/>
      <w:szCs w:val="20"/>
      <w:lang w:eastAsia="ru-RU"/>
    </w:rPr>
  </w:style>
  <w:style w:type="character" w:customStyle="1" w:styleId="9">
    <w:name w:val="Основной текст (9)_"/>
    <w:link w:val="90"/>
    <w:uiPriority w:val="99"/>
    <w:locked/>
    <w:rsid w:val="008B19DE"/>
    <w:rPr>
      <w:b/>
      <w:bCs/>
      <w:i/>
      <w:iCs/>
      <w:shd w:val="clear" w:color="auto" w:fill="FFFFFF"/>
    </w:rPr>
  </w:style>
  <w:style w:type="paragraph" w:customStyle="1" w:styleId="90">
    <w:name w:val="Основной текст (9)"/>
    <w:basedOn w:val="a"/>
    <w:link w:val="9"/>
    <w:uiPriority w:val="99"/>
    <w:rsid w:val="008B19DE"/>
    <w:pPr>
      <w:shd w:val="clear" w:color="auto" w:fill="FFFFFF"/>
      <w:spacing w:before="60" w:after="60" w:line="240" w:lineRule="atLeast"/>
      <w:ind w:firstLine="540"/>
      <w:jc w:val="both"/>
    </w:pPr>
    <w:rPr>
      <w:b/>
      <w:bCs/>
      <w:i/>
      <w:iCs/>
      <w:sz w:val="20"/>
      <w:szCs w:val="20"/>
      <w:lang w:eastAsia="ru-RU"/>
    </w:rPr>
  </w:style>
  <w:style w:type="character" w:customStyle="1" w:styleId="af9">
    <w:name w:val="Колонтитул_"/>
    <w:basedOn w:val="a0"/>
    <w:link w:val="afa"/>
    <w:uiPriority w:val="99"/>
    <w:locked/>
    <w:rsid w:val="008B19DE"/>
    <w:rPr>
      <w:shd w:val="clear" w:color="auto" w:fill="FFFFFF"/>
    </w:rPr>
  </w:style>
  <w:style w:type="paragraph" w:customStyle="1" w:styleId="afa">
    <w:name w:val="Колонтитул"/>
    <w:basedOn w:val="a"/>
    <w:link w:val="af9"/>
    <w:uiPriority w:val="99"/>
    <w:rsid w:val="008B19DE"/>
    <w:pPr>
      <w:shd w:val="clear" w:color="auto" w:fill="FFFFFF"/>
      <w:spacing w:after="0" w:line="240" w:lineRule="auto"/>
    </w:pPr>
    <w:rPr>
      <w:sz w:val="20"/>
      <w:szCs w:val="20"/>
      <w:lang w:eastAsia="ru-RU"/>
    </w:rPr>
  </w:style>
  <w:style w:type="character" w:customStyle="1" w:styleId="91">
    <w:name w:val="Заголовок №9_"/>
    <w:basedOn w:val="a0"/>
    <w:link w:val="92"/>
    <w:uiPriority w:val="99"/>
    <w:locked/>
    <w:rsid w:val="008B19DE"/>
    <w:rPr>
      <w:b/>
      <w:bCs/>
      <w:sz w:val="25"/>
      <w:szCs w:val="25"/>
      <w:shd w:val="clear" w:color="auto" w:fill="FFFFFF"/>
    </w:rPr>
  </w:style>
  <w:style w:type="paragraph" w:customStyle="1" w:styleId="92">
    <w:name w:val="Заголовок №9"/>
    <w:basedOn w:val="a"/>
    <w:link w:val="91"/>
    <w:uiPriority w:val="99"/>
    <w:rsid w:val="008B19DE"/>
    <w:pPr>
      <w:shd w:val="clear" w:color="auto" w:fill="FFFFFF"/>
      <w:spacing w:after="0" w:line="277" w:lineRule="exact"/>
      <w:jc w:val="both"/>
      <w:outlineLvl w:val="8"/>
    </w:pPr>
    <w:rPr>
      <w:b/>
      <w:bCs/>
      <w:sz w:val="25"/>
      <w:szCs w:val="25"/>
      <w:lang w:eastAsia="ru-RU"/>
    </w:rPr>
  </w:style>
  <w:style w:type="character" w:customStyle="1" w:styleId="110">
    <w:name w:val="Основной текст (11)_"/>
    <w:basedOn w:val="a0"/>
    <w:link w:val="111"/>
    <w:uiPriority w:val="99"/>
    <w:locked/>
    <w:rsid w:val="008B19DE"/>
    <w:rPr>
      <w:b/>
      <w:sz w:val="15"/>
      <w:szCs w:val="15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8B19DE"/>
    <w:pPr>
      <w:shd w:val="clear" w:color="auto" w:fill="FFFFFF"/>
      <w:spacing w:after="0" w:line="240" w:lineRule="atLeast"/>
    </w:pPr>
    <w:rPr>
      <w:b/>
      <w:sz w:val="15"/>
      <w:szCs w:val="15"/>
      <w:lang w:eastAsia="ru-RU"/>
    </w:rPr>
  </w:style>
  <w:style w:type="character" w:customStyle="1" w:styleId="100">
    <w:name w:val="Основной текст (10)_"/>
    <w:basedOn w:val="a0"/>
    <w:link w:val="101"/>
    <w:uiPriority w:val="99"/>
    <w:locked/>
    <w:rsid w:val="008B19DE"/>
    <w:rPr>
      <w:b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8B19DE"/>
    <w:pPr>
      <w:shd w:val="clear" w:color="auto" w:fill="FFFFFF"/>
      <w:spacing w:after="0" w:line="240" w:lineRule="atLeast"/>
    </w:pPr>
    <w:rPr>
      <w:b/>
      <w:sz w:val="20"/>
      <w:szCs w:val="20"/>
      <w:lang w:eastAsia="ru-RU"/>
    </w:rPr>
  </w:style>
  <w:style w:type="character" w:customStyle="1" w:styleId="120">
    <w:name w:val="Основной текст (12)_"/>
    <w:basedOn w:val="a0"/>
    <w:link w:val="121"/>
    <w:uiPriority w:val="99"/>
    <w:locked/>
    <w:rsid w:val="008B19DE"/>
    <w:rPr>
      <w:i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8B19DE"/>
    <w:pPr>
      <w:shd w:val="clear" w:color="auto" w:fill="FFFFFF"/>
      <w:spacing w:after="0" w:line="249" w:lineRule="exact"/>
    </w:pPr>
    <w:rPr>
      <w:i/>
      <w:sz w:val="20"/>
      <w:szCs w:val="20"/>
      <w:lang w:eastAsia="ru-RU"/>
    </w:rPr>
  </w:style>
  <w:style w:type="character" w:customStyle="1" w:styleId="130">
    <w:name w:val="Основной текст (13)_"/>
    <w:basedOn w:val="a0"/>
    <w:link w:val="131"/>
    <w:uiPriority w:val="99"/>
    <w:locked/>
    <w:rsid w:val="008B19DE"/>
    <w:rPr>
      <w:b/>
      <w:smallCaps/>
      <w:sz w:val="19"/>
      <w:szCs w:val="19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8B19DE"/>
    <w:pPr>
      <w:shd w:val="clear" w:color="auto" w:fill="FFFFFF"/>
      <w:spacing w:after="0" w:line="240" w:lineRule="atLeast"/>
    </w:pPr>
    <w:rPr>
      <w:b/>
      <w:smallCaps/>
      <w:sz w:val="19"/>
      <w:szCs w:val="19"/>
      <w:lang w:eastAsia="ru-RU"/>
    </w:rPr>
  </w:style>
  <w:style w:type="character" w:customStyle="1" w:styleId="150">
    <w:name w:val="Основной текст (15)_"/>
    <w:basedOn w:val="a0"/>
    <w:link w:val="151"/>
    <w:uiPriority w:val="99"/>
    <w:locked/>
    <w:rsid w:val="008B19DE"/>
    <w:rPr>
      <w:sz w:val="15"/>
      <w:szCs w:val="15"/>
      <w:shd w:val="clear" w:color="auto" w:fill="FFFFFF"/>
    </w:rPr>
  </w:style>
  <w:style w:type="paragraph" w:customStyle="1" w:styleId="151">
    <w:name w:val="Основной текст (15)"/>
    <w:basedOn w:val="a"/>
    <w:link w:val="150"/>
    <w:uiPriority w:val="99"/>
    <w:rsid w:val="008B19DE"/>
    <w:pPr>
      <w:shd w:val="clear" w:color="auto" w:fill="FFFFFF"/>
      <w:spacing w:after="0" w:line="240" w:lineRule="atLeast"/>
    </w:pPr>
    <w:rPr>
      <w:sz w:val="15"/>
      <w:szCs w:val="15"/>
      <w:lang w:eastAsia="ru-RU"/>
    </w:rPr>
  </w:style>
  <w:style w:type="character" w:customStyle="1" w:styleId="4">
    <w:name w:val="Основной текст (4)_"/>
    <w:basedOn w:val="a0"/>
    <w:link w:val="41"/>
    <w:uiPriority w:val="99"/>
    <w:locked/>
    <w:rsid w:val="008B19DE"/>
    <w:rPr>
      <w:b/>
      <w:spacing w:val="-10"/>
      <w:sz w:val="52"/>
      <w:szCs w:val="52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8B19DE"/>
    <w:pPr>
      <w:shd w:val="clear" w:color="auto" w:fill="FFFFFF"/>
      <w:spacing w:before="1080" w:after="0" w:line="835" w:lineRule="exact"/>
      <w:jc w:val="right"/>
    </w:pPr>
    <w:rPr>
      <w:b/>
      <w:spacing w:val="-10"/>
      <w:sz w:val="52"/>
      <w:szCs w:val="52"/>
      <w:lang w:eastAsia="ru-RU"/>
    </w:rPr>
  </w:style>
  <w:style w:type="character" w:customStyle="1" w:styleId="40">
    <w:name w:val="Заголовок №4_"/>
    <w:basedOn w:val="a0"/>
    <w:link w:val="410"/>
    <w:uiPriority w:val="99"/>
    <w:locked/>
    <w:rsid w:val="008B19DE"/>
    <w:rPr>
      <w:b/>
      <w:spacing w:val="-20"/>
      <w:sz w:val="87"/>
      <w:szCs w:val="87"/>
      <w:shd w:val="clear" w:color="auto" w:fill="FFFFFF"/>
    </w:rPr>
  </w:style>
  <w:style w:type="paragraph" w:customStyle="1" w:styleId="410">
    <w:name w:val="Заголовок №41"/>
    <w:basedOn w:val="a"/>
    <w:link w:val="40"/>
    <w:uiPriority w:val="99"/>
    <w:rsid w:val="008B19DE"/>
    <w:pPr>
      <w:shd w:val="clear" w:color="auto" w:fill="FFFFFF"/>
      <w:spacing w:before="420" w:after="1080" w:line="240" w:lineRule="atLeast"/>
      <w:outlineLvl w:val="3"/>
    </w:pPr>
    <w:rPr>
      <w:b/>
      <w:spacing w:val="-20"/>
      <w:sz w:val="87"/>
      <w:szCs w:val="87"/>
      <w:lang w:eastAsia="ru-RU"/>
    </w:rPr>
  </w:style>
  <w:style w:type="character" w:customStyle="1" w:styleId="34">
    <w:name w:val="Основной текст (3)_"/>
    <w:basedOn w:val="a0"/>
    <w:link w:val="35"/>
    <w:uiPriority w:val="99"/>
    <w:locked/>
    <w:rsid w:val="008B19DE"/>
    <w:rPr>
      <w:b/>
      <w:sz w:val="51"/>
      <w:szCs w:val="51"/>
      <w:shd w:val="clear" w:color="auto" w:fill="FFFFFF"/>
    </w:rPr>
  </w:style>
  <w:style w:type="paragraph" w:customStyle="1" w:styleId="35">
    <w:name w:val="Основной текст (3)"/>
    <w:basedOn w:val="a"/>
    <w:link w:val="34"/>
    <w:uiPriority w:val="99"/>
    <w:rsid w:val="008B19DE"/>
    <w:pPr>
      <w:shd w:val="clear" w:color="auto" w:fill="FFFFFF"/>
      <w:spacing w:before="960" w:after="420" w:line="566" w:lineRule="exact"/>
      <w:jc w:val="center"/>
    </w:pPr>
    <w:rPr>
      <w:b/>
      <w:sz w:val="51"/>
      <w:szCs w:val="51"/>
      <w:lang w:eastAsia="ru-RU"/>
    </w:rPr>
  </w:style>
  <w:style w:type="character" w:customStyle="1" w:styleId="18">
    <w:name w:val="Основной текст (18)_"/>
    <w:basedOn w:val="a0"/>
    <w:link w:val="180"/>
    <w:uiPriority w:val="99"/>
    <w:locked/>
    <w:rsid w:val="008B19DE"/>
    <w:rPr>
      <w:rFonts w:ascii="Constantia" w:hAnsi="Constantia" w:cs="Constantia"/>
      <w:noProof/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8B19DE"/>
    <w:pPr>
      <w:shd w:val="clear" w:color="auto" w:fill="FFFFFF"/>
      <w:spacing w:before="600" w:after="0" w:line="240" w:lineRule="atLeast"/>
    </w:pPr>
    <w:rPr>
      <w:rFonts w:ascii="Constantia" w:hAnsi="Constantia" w:cs="Constantia"/>
      <w:noProof/>
      <w:sz w:val="20"/>
      <w:szCs w:val="20"/>
      <w:lang w:eastAsia="ru-RU"/>
    </w:rPr>
  </w:style>
  <w:style w:type="character" w:customStyle="1" w:styleId="19">
    <w:name w:val="Основной текст (19)_"/>
    <w:basedOn w:val="a0"/>
    <w:link w:val="190"/>
    <w:uiPriority w:val="99"/>
    <w:locked/>
    <w:rsid w:val="008B19DE"/>
    <w:rPr>
      <w:rFonts w:ascii="CordiaUPC" w:hAnsi="CordiaUPC" w:cs="CordiaUPC"/>
      <w:b/>
      <w:noProof/>
      <w:sz w:val="16"/>
      <w:szCs w:val="16"/>
      <w:shd w:val="clear" w:color="auto" w:fill="FFFFFF"/>
    </w:rPr>
  </w:style>
  <w:style w:type="paragraph" w:customStyle="1" w:styleId="190">
    <w:name w:val="Основной текст (19)"/>
    <w:basedOn w:val="a"/>
    <w:link w:val="19"/>
    <w:uiPriority w:val="99"/>
    <w:rsid w:val="008B19DE"/>
    <w:pPr>
      <w:shd w:val="clear" w:color="auto" w:fill="FFFFFF"/>
      <w:spacing w:before="1800" w:after="0" w:line="240" w:lineRule="atLeast"/>
    </w:pPr>
    <w:rPr>
      <w:rFonts w:ascii="CordiaUPC" w:hAnsi="CordiaUPC" w:cs="CordiaUPC"/>
      <w:b/>
      <w:noProof/>
      <w:sz w:val="16"/>
      <w:szCs w:val="16"/>
      <w:lang w:eastAsia="ru-RU"/>
    </w:rPr>
  </w:style>
  <w:style w:type="character" w:customStyle="1" w:styleId="200">
    <w:name w:val="Основной текст (20)_"/>
    <w:basedOn w:val="a0"/>
    <w:link w:val="201"/>
    <w:uiPriority w:val="99"/>
    <w:locked/>
    <w:rsid w:val="008B19DE"/>
    <w:rPr>
      <w:rFonts w:ascii="Constantia" w:hAnsi="Constantia" w:cs="Constantia"/>
      <w:noProof/>
      <w:shd w:val="clear" w:color="auto" w:fill="FFFFFF"/>
    </w:rPr>
  </w:style>
  <w:style w:type="paragraph" w:customStyle="1" w:styleId="201">
    <w:name w:val="Основной текст (20)"/>
    <w:basedOn w:val="a"/>
    <w:link w:val="200"/>
    <w:uiPriority w:val="99"/>
    <w:rsid w:val="008B19DE"/>
    <w:pPr>
      <w:shd w:val="clear" w:color="auto" w:fill="FFFFFF"/>
      <w:spacing w:after="0" w:line="240" w:lineRule="atLeast"/>
    </w:pPr>
    <w:rPr>
      <w:rFonts w:ascii="Constantia" w:hAnsi="Constantia" w:cs="Constantia"/>
      <w:noProof/>
      <w:sz w:val="20"/>
      <w:szCs w:val="20"/>
      <w:lang w:eastAsia="ru-RU"/>
    </w:rPr>
  </w:style>
  <w:style w:type="character" w:customStyle="1" w:styleId="210">
    <w:name w:val="Основной текст (21)_"/>
    <w:basedOn w:val="a0"/>
    <w:link w:val="211"/>
    <w:uiPriority w:val="99"/>
    <w:locked/>
    <w:rsid w:val="008B19DE"/>
    <w:rPr>
      <w:rFonts w:ascii="Times New Roman" w:hAnsi="Times New Roman"/>
      <w:sz w:val="25"/>
      <w:szCs w:val="25"/>
      <w:shd w:val="clear" w:color="auto" w:fill="FFFFFF"/>
    </w:rPr>
  </w:style>
  <w:style w:type="paragraph" w:customStyle="1" w:styleId="211">
    <w:name w:val="Основной текст (21)1"/>
    <w:basedOn w:val="a"/>
    <w:link w:val="210"/>
    <w:uiPriority w:val="99"/>
    <w:rsid w:val="008B19DE"/>
    <w:pPr>
      <w:shd w:val="clear" w:color="auto" w:fill="FFFFFF"/>
      <w:spacing w:after="0" w:line="370" w:lineRule="exact"/>
      <w:ind w:hanging="1820"/>
      <w:jc w:val="both"/>
    </w:pPr>
    <w:rPr>
      <w:rFonts w:ascii="Times New Roman" w:hAnsi="Times New Roman"/>
      <w:sz w:val="25"/>
      <w:szCs w:val="25"/>
      <w:lang w:eastAsia="ru-RU"/>
    </w:rPr>
  </w:style>
  <w:style w:type="character" w:customStyle="1" w:styleId="220">
    <w:name w:val="Основной текст (22)_"/>
    <w:basedOn w:val="a0"/>
    <w:link w:val="221"/>
    <w:uiPriority w:val="99"/>
    <w:locked/>
    <w:rsid w:val="008B19DE"/>
    <w:rPr>
      <w:rFonts w:ascii="Times New Roman" w:hAnsi="Times New Roman"/>
      <w:shd w:val="clear" w:color="auto" w:fill="FFFFFF"/>
    </w:rPr>
  </w:style>
  <w:style w:type="paragraph" w:customStyle="1" w:styleId="221">
    <w:name w:val="Основной текст (22)"/>
    <w:basedOn w:val="a"/>
    <w:link w:val="220"/>
    <w:uiPriority w:val="99"/>
    <w:rsid w:val="008B19DE"/>
    <w:pPr>
      <w:shd w:val="clear" w:color="auto" w:fill="FFFFFF"/>
      <w:spacing w:after="60" w:line="388" w:lineRule="exact"/>
    </w:pPr>
    <w:rPr>
      <w:rFonts w:ascii="Times New Roman" w:hAnsi="Times New Roman"/>
      <w:sz w:val="20"/>
      <w:szCs w:val="20"/>
      <w:lang w:eastAsia="ru-RU"/>
    </w:rPr>
  </w:style>
  <w:style w:type="character" w:customStyle="1" w:styleId="81">
    <w:name w:val="Заголовок №8_"/>
    <w:basedOn w:val="a0"/>
    <w:link w:val="82"/>
    <w:uiPriority w:val="99"/>
    <w:locked/>
    <w:rsid w:val="008B19DE"/>
    <w:rPr>
      <w:rFonts w:ascii="Times New Roman" w:hAnsi="Times New Roman"/>
      <w:shd w:val="clear" w:color="auto" w:fill="FFFFFF"/>
    </w:rPr>
  </w:style>
  <w:style w:type="paragraph" w:customStyle="1" w:styleId="82">
    <w:name w:val="Заголовок №8"/>
    <w:basedOn w:val="a"/>
    <w:link w:val="81"/>
    <w:uiPriority w:val="99"/>
    <w:rsid w:val="008B19DE"/>
    <w:pPr>
      <w:shd w:val="clear" w:color="auto" w:fill="FFFFFF"/>
      <w:spacing w:after="0" w:line="384" w:lineRule="exact"/>
      <w:outlineLvl w:val="7"/>
    </w:pPr>
    <w:rPr>
      <w:rFonts w:ascii="Times New Roman" w:hAnsi="Times New Roman"/>
      <w:sz w:val="20"/>
      <w:szCs w:val="20"/>
      <w:lang w:eastAsia="ru-RU"/>
    </w:rPr>
  </w:style>
  <w:style w:type="character" w:customStyle="1" w:styleId="afb">
    <w:name w:val="Оглавление_"/>
    <w:basedOn w:val="a0"/>
    <w:link w:val="17"/>
    <w:uiPriority w:val="99"/>
    <w:locked/>
    <w:rsid w:val="008B19DE"/>
    <w:rPr>
      <w:rFonts w:ascii="Times New Roman" w:hAnsi="Times New Roman"/>
      <w:sz w:val="25"/>
      <w:szCs w:val="25"/>
      <w:shd w:val="clear" w:color="auto" w:fill="FFFFFF"/>
    </w:rPr>
  </w:style>
  <w:style w:type="paragraph" w:customStyle="1" w:styleId="17">
    <w:name w:val="Оглавление1"/>
    <w:basedOn w:val="a"/>
    <w:link w:val="afb"/>
    <w:uiPriority w:val="99"/>
    <w:rsid w:val="008B19DE"/>
    <w:pPr>
      <w:shd w:val="clear" w:color="auto" w:fill="FFFFFF"/>
      <w:spacing w:before="180" w:after="180" w:line="240" w:lineRule="atLeast"/>
    </w:pPr>
    <w:rPr>
      <w:rFonts w:ascii="Times New Roman" w:hAnsi="Times New Roman"/>
      <w:sz w:val="25"/>
      <w:szCs w:val="25"/>
      <w:lang w:eastAsia="ru-RU"/>
    </w:rPr>
  </w:style>
  <w:style w:type="character" w:customStyle="1" w:styleId="25">
    <w:name w:val="Основной текст (25)_"/>
    <w:basedOn w:val="a0"/>
    <w:link w:val="250"/>
    <w:uiPriority w:val="99"/>
    <w:locked/>
    <w:rsid w:val="008B19DE"/>
    <w:rPr>
      <w:rFonts w:ascii="MS Mincho" w:eastAsia="MS Mincho" w:hAnsi="MS Mincho" w:cs="MS Mincho"/>
      <w:b/>
      <w:bCs/>
      <w:spacing w:val="-20"/>
      <w:sz w:val="26"/>
      <w:szCs w:val="26"/>
      <w:shd w:val="clear" w:color="auto" w:fill="FFFFFF"/>
    </w:rPr>
  </w:style>
  <w:style w:type="paragraph" w:customStyle="1" w:styleId="250">
    <w:name w:val="Основной текст (25)"/>
    <w:basedOn w:val="a"/>
    <w:link w:val="25"/>
    <w:uiPriority w:val="99"/>
    <w:rsid w:val="008B19DE"/>
    <w:pPr>
      <w:shd w:val="clear" w:color="auto" w:fill="FFFFFF"/>
      <w:spacing w:before="120" w:after="0" w:line="240" w:lineRule="atLeast"/>
    </w:pPr>
    <w:rPr>
      <w:rFonts w:ascii="MS Mincho" w:eastAsia="MS Mincho" w:hAnsi="MS Mincho" w:cs="MS Mincho"/>
      <w:b/>
      <w:bCs/>
      <w:spacing w:val="-20"/>
      <w:sz w:val="26"/>
      <w:szCs w:val="26"/>
      <w:lang w:eastAsia="ru-RU"/>
    </w:rPr>
  </w:style>
  <w:style w:type="character" w:customStyle="1" w:styleId="1a">
    <w:name w:val="Основной текст Знак1"/>
    <w:basedOn w:val="a0"/>
    <w:uiPriority w:val="99"/>
    <w:rsid w:val="008B19DE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42">
    <w:name w:val="Основной текст (14)"/>
    <w:rsid w:val="008B19DE"/>
    <w:rPr>
      <w:i/>
      <w:iCs/>
      <w:noProof/>
      <w:sz w:val="22"/>
      <w:szCs w:val="22"/>
      <w:shd w:val="clear" w:color="auto" w:fill="FFFFFF"/>
    </w:rPr>
  </w:style>
  <w:style w:type="character" w:customStyle="1" w:styleId="36">
    <w:name w:val="Заголовок №36"/>
    <w:rsid w:val="008B19DE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afc">
    <w:name w:val="Основной текст + Полужирный"/>
    <w:uiPriority w:val="99"/>
    <w:rsid w:val="008B19DE"/>
    <w:rPr>
      <w:b/>
      <w:bCs/>
      <w:sz w:val="22"/>
      <w:szCs w:val="22"/>
      <w:shd w:val="clear" w:color="auto" w:fill="FFFFFF"/>
      <w:lang w:bidi="ar-SA"/>
    </w:rPr>
  </w:style>
  <w:style w:type="character" w:customStyle="1" w:styleId="83">
    <w:name w:val="Основной текст (8) + Курсив"/>
    <w:uiPriority w:val="99"/>
    <w:rsid w:val="008B19DE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81pt">
    <w:name w:val="Основной текст (8) + Интервал 1 pt"/>
    <w:uiPriority w:val="99"/>
    <w:rsid w:val="008B19DE"/>
    <w:rPr>
      <w:rFonts w:ascii="Times New Roman" w:hAnsi="Times New Roman" w:cs="Times New Roman" w:hint="default"/>
      <w:spacing w:val="30"/>
      <w:sz w:val="22"/>
      <w:szCs w:val="22"/>
      <w:shd w:val="clear" w:color="auto" w:fill="FFFFFF"/>
    </w:rPr>
  </w:style>
  <w:style w:type="character" w:customStyle="1" w:styleId="13pt">
    <w:name w:val="Колонтитул + 13 pt"/>
    <w:aliases w:val="Полужирный14,Интервал 2 pt"/>
    <w:basedOn w:val="af9"/>
    <w:uiPriority w:val="99"/>
    <w:rsid w:val="008B19DE"/>
    <w:rPr>
      <w:b/>
      <w:bCs/>
      <w:spacing w:val="40"/>
      <w:sz w:val="26"/>
      <w:szCs w:val="26"/>
      <w:shd w:val="clear" w:color="auto" w:fill="FFFFFF"/>
    </w:rPr>
  </w:style>
  <w:style w:type="character" w:customStyle="1" w:styleId="512">
    <w:name w:val="Основной текст (5) + 12"/>
    <w:aliases w:val="5 pt23,Не малые прописные"/>
    <w:basedOn w:val="5"/>
    <w:uiPriority w:val="99"/>
    <w:rsid w:val="008B19DE"/>
    <w:rPr>
      <w:b/>
      <w:bCs/>
      <w:smallCaps w:val="0"/>
      <w:spacing w:val="4"/>
      <w:sz w:val="25"/>
      <w:szCs w:val="25"/>
      <w:shd w:val="clear" w:color="auto" w:fill="FFFFFF"/>
    </w:rPr>
  </w:style>
  <w:style w:type="character" w:customStyle="1" w:styleId="812">
    <w:name w:val="Основной текст (8) + 12"/>
    <w:aliases w:val="5 pt22,Полужирный13"/>
    <w:basedOn w:val="8"/>
    <w:uiPriority w:val="99"/>
    <w:rsid w:val="008B19DE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</w:rPr>
  </w:style>
  <w:style w:type="character" w:customStyle="1" w:styleId="52">
    <w:name w:val="Основной текст + Курсив52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75pt">
    <w:name w:val="Основной текст + 7.5 pt"/>
    <w:aliases w:val="Полужирный12"/>
    <w:basedOn w:val="1a"/>
    <w:uiPriority w:val="99"/>
    <w:rsid w:val="008B19DE"/>
    <w:rPr>
      <w:rFonts w:ascii="Times New Roman" w:eastAsia="Times New Roman" w:hAnsi="Times New Roman" w:cs="Times New Roman" w:hint="default"/>
      <w:b/>
      <w:bCs/>
      <w:sz w:val="15"/>
      <w:szCs w:val="15"/>
      <w:shd w:val="clear" w:color="auto" w:fill="FFFFFF"/>
      <w:lang w:eastAsia="ru-RU"/>
    </w:rPr>
  </w:style>
  <w:style w:type="character" w:customStyle="1" w:styleId="122">
    <w:name w:val="Основной текст (12) + Не курсив"/>
    <w:basedOn w:val="120"/>
    <w:uiPriority w:val="99"/>
    <w:rsid w:val="008B19DE"/>
    <w:rPr>
      <w:i w:val="0"/>
      <w:shd w:val="clear" w:color="auto" w:fill="FFFFFF"/>
    </w:rPr>
  </w:style>
  <w:style w:type="character" w:customStyle="1" w:styleId="143">
    <w:name w:val="Основной текст (14) + Полужирный"/>
    <w:aliases w:val="Не курсив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103">
    <w:name w:val="Основной текст (10) + Не полужирный"/>
    <w:aliases w:val="Курсив20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229">
    <w:name w:val="Основной текст (12) + Не курсив29"/>
    <w:basedOn w:val="120"/>
    <w:uiPriority w:val="99"/>
    <w:rsid w:val="008B19DE"/>
    <w:rPr>
      <w:i w:val="0"/>
      <w:shd w:val="clear" w:color="auto" w:fill="FFFFFF"/>
    </w:rPr>
  </w:style>
  <w:style w:type="character" w:customStyle="1" w:styleId="51">
    <w:name w:val="Основной текст + Курсив51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500">
    <w:name w:val="Основной текст + Курсив50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44">
    <w:name w:val="Основной текст (14) + Не курсив"/>
    <w:basedOn w:val="140"/>
    <w:uiPriority w:val="99"/>
    <w:rsid w:val="008B19DE"/>
    <w:rPr>
      <w:i w:val="0"/>
      <w:iCs w:val="0"/>
      <w:sz w:val="20"/>
      <w:szCs w:val="20"/>
      <w:shd w:val="clear" w:color="auto" w:fill="FFFFFF"/>
    </w:rPr>
  </w:style>
  <w:style w:type="character" w:customStyle="1" w:styleId="1228">
    <w:name w:val="Основной текст (12) + Не курсив28"/>
    <w:basedOn w:val="120"/>
    <w:uiPriority w:val="99"/>
    <w:rsid w:val="008B19DE"/>
    <w:rPr>
      <w:i w:val="0"/>
      <w:shd w:val="clear" w:color="auto" w:fill="FFFFFF"/>
    </w:rPr>
  </w:style>
  <w:style w:type="character" w:customStyle="1" w:styleId="49">
    <w:name w:val="Основной текст + Курсив49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47">
    <w:name w:val="Основной текст (14) + Полужирный7"/>
    <w:aliases w:val="Не курсив7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1013">
    <w:name w:val="Основной текст (10) + Не полужирный13"/>
    <w:aliases w:val="Курсив17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227">
    <w:name w:val="Основной текст (12) + Не курсив27"/>
    <w:basedOn w:val="120"/>
    <w:uiPriority w:val="99"/>
    <w:rsid w:val="008B19DE"/>
    <w:rPr>
      <w:i w:val="0"/>
      <w:shd w:val="clear" w:color="auto" w:fill="FFFFFF"/>
    </w:rPr>
  </w:style>
  <w:style w:type="character" w:customStyle="1" w:styleId="48">
    <w:name w:val="Основной текст + Курсив48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510pt">
    <w:name w:val="Основной текст (15) + 10 pt"/>
    <w:aliases w:val="Курсив16"/>
    <w:basedOn w:val="150"/>
    <w:uiPriority w:val="99"/>
    <w:rsid w:val="008B19DE"/>
    <w:rPr>
      <w:i/>
      <w:iCs/>
      <w:sz w:val="20"/>
      <w:szCs w:val="20"/>
      <w:shd w:val="clear" w:color="auto" w:fill="FFFFFF"/>
    </w:rPr>
  </w:style>
  <w:style w:type="character" w:customStyle="1" w:styleId="47">
    <w:name w:val="Основной текст + Курсив47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26">
    <w:name w:val="Основной текст (12) + Не курсив26"/>
    <w:basedOn w:val="120"/>
    <w:uiPriority w:val="99"/>
    <w:rsid w:val="008B19DE"/>
    <w:rPr>
      <w:i w:val="0"/>
      <w:shd w:val="clear" w:color="auto" w:fill="FFFFFF"/>
    </w:rPr>
  </w:style>
  <w:style w:type="character" w:customStyle="1" w:styleId="46">
    <w:name w:val="Основной текст + Курсив46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45">
    <w:name w:val="Основной текст + Курсив45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25">
    <w:name w:val="Основной текст (12) + Не курсив25"/>
    <w:basedOn w:val="120"/>
    <w:uiPriority w:val="99"/>
    <w:rsid w:val="008B19DE"/>
    <w:rPr>
      <w:i w:val="0"/>
      <w:shd w:val="clear" w:color="auto" w:fill="FFFFFF"/>
    </w:rPr>
  </w:style>
  <w:style w:type="character" w:customStyle="1" w:styleId="44">
    <w:name w:val="Основной текст + Курсив44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43">
    <w:name w:val="Основной текст + Курсив43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42">
    <w:name w:val="Основной текст + Курсив42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24">
    <w:name w:val="Основной текст (12) + Не курсив24"/>
    <w:basedOn w:val="120"/>
    <w:uiPriority w:val="99"/>
    <w:rsid w:val="008B19DE"/>
    <w:rPr>
      <w:i w:val="0"/>
      <w:shd w:val="clear" w:color="auto" w:fill="FFFFFF"/>
    </w:rPr>
  </w:style>
  <w:style w:type="character" w:customStyle="1" w:styleId="146">
    <w:name w:val="Основной текст (14) + Полужирный6"/>
    <w:aliases w:val="Не курсив6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1012">
    <w:name w:val="Основной текст (10) + Не полужирный12"/>
    <w:aliases w:val="Курсив15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095pt">
    <w:name w:val="Основной текст (10) + 9.5 pt"/>
    <w:aliases w:val="Малые прописные"/>
    <w:basedOn w:val="100"/>
    <w:uiPriority w:val="99"/>
    <w:rsid w:val="008B19DE"/>
    <w:rPr>
      <w:b/>
      <w:smallCaps/>
      <w:sz w:val="19"/>
      <w:szCs w:val="19"/>
      <w:shd w:val="clear" w:color="auto" w:fill="FFFFFF"/>
    </w:rPr>
  </w:style>
  <w:style w:type="character" w:customStyle="1" w:styleId="411">
    <w:name w:val="Основной текст + Курсив41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23">
    <w:name w:val="Основной текст (12) + Не курсив23"/>
    <w:basedOn w:val="120"/>
    <w:uiPriority w:val="99"/>
    <w:rsid w:val="008B19DE"/>
    <w:rPr>
      <w:i w:val="0"/>
      <w:shd w:val="clear" w:color="auto" w:fill="FFFFFF"/>
    </w:rPr>
  </w:style>
  <w:style w:type="character" w:customStyle="1" w:styleId="1011">
    <w:name w:val="Основной текст (10) + Не полужирный11"/>
    <w:aliases w:val="Курсив14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45">
    <w:name w:val="Основной текст (14) + Полужирный5"/>
    <w:aliases w:val="Не курсив5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1222">
    <w:name w:val="Основной текст (12) + Не курсив22"/>
    <w:basedOn w:val="120"/>
    <w:uiPriority w:val="99"/>
    <w:rsid w:val="008B19DE"/>
    <w:rPr>
      <w:i w:val="0"/>
      <w:shd w:val="clear" w:color="auto" w:fill="FFFFFF"/>
    </w:rPr>
  </w:style>
  <w:style w:type="character" w:customStyle="1" w:styleId="400">
    <w:name w:val="Основной текст + Курсив40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39">
    <w:name w:val="Основной текст + Курсив39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21">
    <w:name w:val="Основной текст (12) + Не курсив21"/>
    <w:basedOn w:val="120"/>
    <w:uiPriority w:val="99"/>
    <w:rsid w:val="008B19DE"/>
    <w:rPr>
      <w:i w:val="0"/>
      <w:shd w:val="clear" w:color="auto" w:fill="FFFFFF"/>
    </w:rPr>
  </w:style>
  <w:style w:type="character" w:customStyle="1" w:styleId="38">
    <w:name w:val="Основной текст + Курсив38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010">
    <w:name w:val="Основной текст (10) + Не полужирный10"/>
    <w:aliases w:val="Курсив13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37">
    <w:name w:val="Основной текст + Курсив37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20">
    <w:name w:val="Основной текст (12) + Не курсив20"/>
    <w:basedOn w:val="120"/>
    <w:uiPriority w:val="99"/>
    <w:rsid w:val="008B19DE"/>
    <w:rPr>
      <w:i w:val="0"/>
      <w:shd w:val="clear" w:color="auto" w:fill="FFFFFF"/>
    </w:rPr>
  </w:style>
  <w:style w:type="character" w:customStyle="1" w:styleId="1440">
    <w:name w:val="Основной текст (14) + Полужирный4"/>
    <w:aliases w:val="Не курсив4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109">
    <w:name w:val="Основной текст (10) + Не полужирный9"/>
    <w:aliases w:val="Курсив12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219">
    <w:name w:val="Основной текст (12) + Не курсив19"/>
    <w:basedOn w:val="120"/>
    <w:uiPriority w:val="99"/>
    <w:rsid w:val="008B19DE"/>
    <w:rPr>
      <w:i w:val="0"/>
      <w:shd w:val="clear" w:color="auto" w:fill="FFFFFF"/>
    </w:rPr>
  </w:style>
  <w:style w:type="character" w:customStyle="1" w:styleId="360">
    <w:name w:val="Основной текст + Курсив36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08">
    <w:name w:val="Основной текст (10) + Не полужирный8"/>
    <w:aliases w:val="Курсив11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095pt1">
    <w:name w:val="Основной текст (10) + 9.5 pt1"/>
    <w:aliases w:val="Малые прописные8"/>
    <w:basedOn w:val="100"/>
    <w:uiPriority w:val="99"/>
    <w:rsid w:val="008B19DE"/>
    <w:rPr>
      <w:b/>
      <w:smallCaps/>
      <w:sz w:val="19"/>
      <w:szCs w:val="19"/>
      <w:shd w:val="clear" w:color="auto" w:fill="FFFFFF"/>
    </w:rPr>
  </w:style>
  <w:style w:type="character" w:customStyle="1" w:styleId="350">
    <w:name w:val="Основной текст + Курсив35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07">
    <w:name w:val="Основной текст (10) + Не полужирный7"/>
    <w:aliases w:val="Курсив10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340">
    <w:name w:val="Основной текст + Курсив34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06">
    <w:name w:val="Основной текст (10) + Не полужирный6"/>
    <w:aliases w:val="Курсив9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08pt">
    <w:name w:val="Основной текст (10) + 8 pt"/>
    <w:basedOn w:val="100"/>
    <w:uiPriority w:val="99"/>
    <w:rsid w:val="008B19DE"/>
    <w:rPr>
      <w:b/>
      <w:sz w:val="16"/>
      <w:szCs w:val="16"/>
      <w:shd w:val="clear" w:color="auto" w:fill="FFFFFF"/>
    </w:rPr>
  </w:style>
  <w:style w:type="character" w:customStyle="1" w:styleId="330">
    <w:name w:val="Основной текст + Курсив33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18">
    <w:name w:val="Основной текст (12) + Не курсив18"/>
    <w:basedOn w:val="120"/>
    <w:uiPriority w:val="99"/>
    <w:rsid w:val="008B19DE"/>
    <w:rPr>
      <w:i w:val="0"/>
      <w:shd w:val="clear" w:color="auto" w:fill="FFFFFF"/>
    </w:rPr>
  </w:style>
  <w:style w:type="character" w:customStyle="1" w:styleId="4a">
    <w:name w:val="Заголовок №4"/>
    <w:basedOn w:val="40"/>
    <w:uiPriority w:val="99"/>
    <w:rsid w:val="008B19DE"/>
    <w:rPr>
      <w:b/>
      <w:spacing w:val="-20"/>
      <w:sz w:val="87"/>
      <w:szCs w:val="87"/>
      <w:shd w:val="clear" w:color="auto" w:fill="FFFFFF"/>
    </w:rPr>
  </w:style>
  <w:style w:type="character" w:customStyle="1" w:styleId="111pt">
    <w:name w:val="Заголовок №11 + Интервал 1 pt"/>
    <w:basedOn w:val="a0"/>
    <w:uiPriority w:val="99"/>
    <w:rsid w:val="008B19DE"/>
    <w:rPr>
      <w:rFonts w:ascii="Times New Roman" w:hAnsi="Times New Roman" w:cs="Times New Roman" w:hint="default"/>
      <w:spacing w:val="30"/>
      <w:shd w:val="clear" w:color="auto" w:fill="FFFFFF"/>
    </w:rPr>
  </w:style>
  <w:style w:type="character" w:customStyle="1" w:styleId="105">
    <w:name w:val="Основной текст (10) + Не полужирный5"/>
    <w:aliases w:val="Курсив8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430">
    <w:name w:val="Основной текст (14) + Полужирный3"/>
    <w:aliases w:val="Не курсив3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420">
    <w:name w:val="Основной текст (4)2"/>
    <w:basedOn w:val="4"/>
    <w:uiPriority w:val="99"/>
    <w:rsid w:val="008B19DE"/>
    <w:rPr>
      <w:b/>
      <w:color w:val="FFFFFF"/>
      <w:spacing w:val="-10"/>
      <w:sz w:val="52"/>
      <w:szCs w:val="52"/>
      <w:shd w:val="clear" w:color="auto" w:fill="FFFFFF"/>
    </w:rPr>
  </w:style>
  <w:style w:type="character" w:customStyle="1" w:styleId="84">
    <w:name w:val="Основной текст (8) + Курсив4"/>
    <w:basedOn w:val="a0"/>
    <w:uiPriority w:val="99"/>
    <w:rsid w:val="008B19DE"/>
    <w:rPr>
      <w:rFonts w:ascii="Times New Roman" w:hAnsi="Times New Roman" w:cs="Times New Roman" w:hint="default"/>
      <w:i/>
      <w:iCs/>
      <w:shd w:val="clear" w:color="auto" w:fill="FFFFFF"/>
    </w:rPr>
  </w:style>
  <w:style w:type="character" w:customStyle="1" w:styleId="830">
    <w:name w:val="Основной текст (8) + Курсив3"/>
    <w:basedOn w:val="a0"/>
    <w:uiPriority w:val="99"/>
    <w:rsid w:val="008B19DE"/>
    <w:rPr>
      <w:rFonts w:ascii="Times New Roman" w:hAnsi="Times New Roman" w:cs="Times New Roman" w:hint="default"/>
      <w:i/>
      <w:iCs/>
      <w:shd w:val="clear" w:color="auto" w:fill="FFFFFF"/>
    </w:rPr>
  </w:style>
  <w:style w:type="character" w:customStyle="1" w:styleId="11pt">
    <w:name w:val="Основной текст + 11 pt"/>
    <w:basedOn w:val="1a"/>
    <w:uiPriority w:val="99"/>
    <w:rsid w:val="008B19DE"/>
    <w:rPr>
      <w:rFonts w:ascii="Times New Roman" w:eastAsia="Times New Roman" w:hAnsi="Times New Roman" w:cs="Times New Roman" w:hint="default"/>
      <w:sz w:val="22"/>
      <w:szCs w:val="22"/>
      <w:shd w:val="clear" w:color="auto" w:fill="FFFFFF"/>
      <w:lang w:eastAsia="ru-RU"/>
    </w:rPr>
  </w:style>
  <w:style w:type="character" w:customStyle="1" w:styleId="85">
    <w:name w:val="Основной текст (8) + Курсив5"/>
    <w:basedOn w:val="a0"/>
    <w:uiPriority w:val="99"/>
    <w:rsid w:val="008B19DE"/>
    <w:rPr>
      <w:rFonts w:ascii="Times New Roman" w:hAnsi="Times New Roman" w:cs="Times New Roman" w:hint="default"/>
      <w:i/>
      <w:iCs/>
      <w:shd w:val="clear" w:color="auto" w:fill="FFFFFF"/>
    </w:rPr>
  </w:style>
  <w:style w:type="character" w:customStyle="1" w:styleId="320">
    <w:name w:val="Основной текст + Курсив32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17">
    <w:name w:val="Основной текст (12) + Не курсив17"/>
    <w:basedOn w:val="120"/>
    <w:uiPriority w:val="99"/>
    <w:rsid w:val="008B19DE"/>
    <w:rPr>
      <w:i w:val="0"/>
      <w:shd w:val="clear" w:color="auto" w:fill="FFFFFF"/>
    </w:rPr>
  </w:style>
  <w:style w:type="character" w:customStyle="1" w:styleId="1431">
    <w:name w:val="Основной текст (14) + Не курсив3"/>
    <w:basedOn w:val="140"/>
    <w:uiPriority w:val="99"/>
    <w:rsid w:val="008B19DE"/>
    <w:rPr>
      <w:i w:val="0"/>
      <w:iCs w:val="0"/>
      <w:sz w:val="20"/>
      <w:szCs w:val="20"/>
      <w:shd w:val="clear" w:color="auto" w:fill="FFFFFF"/>
    </w:rPr>
  </w:style>
  <w:style w:type="character" w:customStyle="1" w:styleId="311">
    <w:name w:val="Основной текст + Курсив31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300">
    <w:name w:val="Основной текст + Курсив30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04">
    <w:name w:val="Основной текст (10) + Не полужирный4"/>
    <w:aliases w:val="Курсив7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420">
    <w:name w:val="Основной текст (14) + Полужирный2"/>
    <w:aliases w:val="Не курсив2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29">
    <w:name w:val="Основной текст + Курсив29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16">
    <w:name w:val="Основной текст (12) + Не курсив16"/>
    <w:basedOn w:val="120"/>
    <w:uiPriority w:val="99"/>
    <w:rsid w:val="008B19DE"/>
    <w:rPr>
      <w:i w:val="0"/>
      <w:shd w:val="clear" w:color="auto" w:fill="FFFFFF"/>
    </w:rPr>
  </w:style>
  <w:style w:type="character" w:customStyle="1" w:styleId="28">
    <w:name w:val="Основной текст + Курсив28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75pt5">
    <w:name w:val="Основной текст + 7.5 pt5"/>
    <w:basedOn w:val="1a"/>
    <w:uiPriority w:val="99"/>
    <w:rsid w:val="008B19DE"/>
    <w:rPr>
      <w:rFonts w:ascii="Times New Roman" w:eastAsia="Times New Roman" w:hAnsi="Times New Roman" w:cs="Times New Roman" w:hint="default"/>
      <w:sz w:val="15"/>
      <w:szCs w:val="15"/>
      <w:shd w:val="clear" w:color="auto" w:fill="FFFFFF"/>
      <w:lang w:eastAsia="ru-RU"/>
    </w:rPr>
  </w:style>
  <w:style w:type="character" w:customStyle="1" w:styleId="1215">
    <w:name w:val="Основной текст (12) + Не курсив15"/>
    <w:basedOn w:val="120"/>
    <w:uiPriority w:val="99"/>
    <w:rsid w:val="008B19DE"/>
    <w:rPr>
      <w:i w:val="0"/>
      <w:shd w:val="clear" w:color="auto" w:fill="FFFFFF"/>
    </w:rPr>
  </w:style>
  <w:style w:type="character" w:customStyle="1" w:styleId="27">
    <w:name w:val="Основной текст + Курсив27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26">
    <w:name w:val="Основной текст + Курсив26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75pt3">
    <w:name w:val="Основной текст + 7.5 pt3"/>
    <w:basedOn w:val="1a"/>
    <w:uiPriority w:val="99"/>
    <w:rsid w:val="008B19DE"/>
    <w:rPr>
      <w:rFonts w:ascii="Times New Roman" w:eastAsia="Times New Roman" w:hAnsi="Times New Roman" w:cs="Times New Roman" w:hint="default"/>
      <w:sz w:val="15"/>
      <w:szCs w:val="15"/>
      <w:shd w:val="clear" w:color="auto" w:fill="FFFFFF"/>
      <w:lang w:eastAsia="ru-RU"/>
    </w:rPr>
  </w:style>
  <w:style w:type="character" w:customStyle="1" w:styleId="251">
    <w:name w:val="Основной текст + Курсив25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24">
    <w:name w:val="Основной текст + Курсив24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23">
    <w:name w:val="Основной текст + Курсив23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13">
    <w:name w:val="Основной текст (12) + Не курсив13"/>
    <w:basedOn w:val="120"/>
    <w:uiPriority w:val="99"/>
    <w:rsid w:val="008B19DE"/>
    <w:rPr>
      <w:i w:val="0"/>
      <w:shd w:val="clear" w:color="auto" w:fill="FFFFFF"/>
    </w:rPr>
  </w:style>
  <w:style w:type="character" w:customStyle="1" w:styleId="1030">
    <w:name w:val="Основной текст (10) + Не полужирный3"/>
    <w:aliases w:val="Курсив6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08pt1">
    <w:name w:val="Основной текст (10) + 8 pt1"/>
    <w:basedOn w:val="100"/>
    <w:uiPriority w:val="99"/>
    <w:rsid w:val="008B19DE"/>
    <w:rPr>
      <w:b/>
      <w:sz w:val="16"/>
      <w:szCs w:val="16"/>
      <w:shd w:val="clear" w:color="auto" w:fill="FFFFFF"/>
    </w:rPr>
  </w:style>
  <w:style w:type="character" w:customStyle="1" w:styleId="222">
    <w:name w:val="Основной текст + Курсив22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05pt">
    <w:name w:val="Основной текст + 10.5 pt"/>
    <w:aliases w:val="Полужирный10,Малые прописные7"/>
    <w:basedOn w:val="1a"/>
    <w:uiPriority w:val="99"/>
    <w:rsid w:val="008B19DE"/>
    <w:rPr>
      <w:rFonts w:ascii="Times New Roman" w:eastAsia="Times New Roman" w:hAnsi="Times New Roman" w:cs="Times New Roman" w:hint="default"/>
      <w:b/>
      <w:bCs/>
      <w:smallCaps/>
      <w:sz w:val="21"/>
      <w:szCs w:val="21"/>
      <w:shd w:val="clear" w:color="auto" w:fill="FFFFFF"/>
      <w:lang w:eastAsia="ru-RU"/>
    </w:rPr>
  </w:style>
  <w:style w:type="character" w:customStyle="1" w:styleId="75pt2">
    <w:name w:val="Основной текст + 7.5 pt2"/>
    <w:basedOn w:val="1a"/>
    <w:uiPriority w:val="99"/>
    <w:rsid w:val="008B19DE"/>
    <w:rPr>
      <w:rFonts w:ascii="Times New Roman" w:eastAsia="Times New Roman" w:hAnsi="Times New Roman" w:cs="Times New Roman" w:hint="default"/>
      <w:sz w:val="15"/>
      <w:szCs w:val="15"/>
      <w:shd w:val="clear" w:color="auto" w:fill="FFFFFF"/>
      <w:lang w:eastAsia="ru-RU"/>
    </w:rPr>
  </w:style>
  <w:style w:type="character" w:customStyle="1" w:styleId="7pt">
    <w:name w:val="Основной текст + 7 pt"/>
    <w:aliases w:val="Малые прописные6"/>
    <w:basedOn w:val="1a"/>
    <w:uiPriority w:val="99"/>
    <w:rsid w:val="008B19DE"/>
    <w:rPr>
      <w:rFonts w:ascii="Times New Roman" w:eastAsia="Times New Roman" w:hAnsi="Times New Roman" w:cs="Times New Roman" w:hint="default"/>
      <w:smallCaps/>
      <w:noProof/>
      <w:sz w:val="14"/>
      <w:szCs w:val="14"/>
      <w:shd w:val="clear" w:color="auto" w:fill="FFFFFF"/>
      <w:lang w:eastAsia="ru-RU"/>
    </w:rPr>
  </w:style>
  <w:style w:type="character" w:customStyle="1" w:styleId="152pt">
    <w:name w:val="Основной текст (15) + Интервал 2 pt"/>
    <w:basedOn w:val="150"/>
    <w:uiPriority w:val="99"/>
    <w:rsid w:val="008B19DE"/>
    <w:rPr>
      <w:spacing w:val="40"/>
      <w:sz w:val="15"/>
      <w:szCs w:val="15"/>
      <w:shd w:val="clear" w:color="auto" w:fill="FFFFFF"/>
      <w:lang w:val="en-US" w:eastAsia="en-US"/>
    </w:rPr>
  </w:style>
  <w:style w:type="character" w:customStyle="1" w:styleId="212">
    <w:name w:val="Основной текст + Курсив21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12">
    <w:name w:val="Основной текст (12) + Не курсив12"/>
    <w:basedOn w:val="120"/>
    <w:uiPriority w:val="99"/>
    <w:rsid w:val="008B19DE"/>
    <w:rPr>
      <w:i w:val="0"/>
      <w:shd w:val="clear" w:color="auto" w:fill="FFFFFF"/>
    </w:rPr>
  </w:style>
  <w:style w:type="character" w:customStyle="1" w:styleId="202">
    <w:name w:val="Основной текст + Курсив20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-1pt">
    <w:name w:val="Основной текст + Интервал -1 pt"/>
    <w:basedOn w:val="1a"/>
    <w:uiPriority w:val="99"/>
    <w:rsid w:val="008B19DE"/>
    <w:rPr>
      <w:rFonts w:ascii="Times New Roman" w:eastAsia="Times New Roman" w:hAnsi="Times New Roman" w:cs="Times New Roman" w:hint="default"/>
      <w:spacing w:val="-20"/>
      <w:sz w:val="20"/>
      <w:szCs w:val="20"/>
      <w:shd w:val="clear" w:color="auto" w:fill="FFFFFF"/>
      <w:lang w:val="en-US" w:eastAsia="en-US"/>
    </w:rPr>
  </w:style>
  <w:style w:type="character" w:customStyle="1" w:styleId="1211">
    <w:name w:val="Основной текст (12) + Не курсив11"/>
    <w:basedOn w:val="120"/>
    <w:uiPriority w:val="99"/>
    <w:rsid w:val="008B19DE"/>
    <w:rPr>
      <w:i w:val="0"/>
      <w:shd w:val="clear" w:color="auto" w:fill="FFFFFF"/>
    </w:rPr>
  </w:style>
  <w:style w:type="character" w:customStyle="1" w:styleId="2pt">
    <w:name w:val="Основной текст + Интервал 2 pt"/>
    <w:basedOn w:val="1a"/>
    <w:uiPriority w:val="99"/>
    <w:rsid w:val="008B19DE"/>
    <w:rPr>
      <w:rFonts w:ascii="Times New Roman" w:eastAsia="Times New Roman" w:hAnsi="Times New Roman" w:cs="Times New Roman" w:hint="default"/>
      <w:spacing w:val="50"/>
      <w:sz w:val="20"/>
      <w:szCs w:val="20"/>
      <w:shd w:val="clear" w:color="auto" w:fill="FFFFFF"/>
      <w:lang w:eastAsia="ru-RU"/>
    </w:rPr>
  </w:style>
  <w:style w:type="character" w:customStyle="1" w:styleId="191">
    <w:name w:val="Основной текст + Курсив19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10">
    <w:name w:val="Основной текст (12) + Не курсив10"/>
    <w:basedOn w:val="120"/>
    <w:uiPriority w:val="99"/>
    <w:rsid w:val="008B19DE"/>
    <w:rPr>
      <w:i w:val="0"/>
      <w:shd w:val="clear" w:color="auto" w:fill="FFFFFF"/>
    </w:rPr>
  </w:style>
  <w:style w:type="character" w:customStyle="1" w:styleId="181">
    <w:name w:val="Основной текст + Курсив18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70">
    <w:name w:val="Основной текст + Курсив17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60">
    <w:name w:val="Основной текст + Курсив16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9">
    <w:name w:val="Основной текст (12) + Не курсив9"/>
    <w:basedOn w:val="120"/>
    <w:uiPriority w:val="99"/>
    <w:rsid w:val="008B19DE"/>
    <w:rPr>
      <w:i w:val="0"/>
      <w:shd w:val="clear" w:color="auto" w:fill="FFFFFF"/>
    </w:rPr>
  </w:style>
  <w:style w:type="character" w:customStyle="1" w:styleId="152">
    <w:name w:val="Основной текст + Курсив15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8">
    <w:name w:val="Основной текст (12) + Не курсив8"/>
    <w:basedOn w:val="120"/>
    <w:uiPriority w:val="99"/>
    <w:rsid w:val="008B19DE"/>
    <w:rPr>
      <w:i w:val="0"/>
      <w:shd w:val="clear" w:color="auto" w:fill="FFFFFF"/>
    </w:rPr>
  </w:style>
  <w:style w:type="character" w:customStyle="1" w:styleId="148">
    <w:name w:val="Основной текст + Курсив14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32">
    <w:name w:val="Основной текст + Курсив13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3">
    <w:name w:val="Основной текст + Курсив12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7">
    <w:name w:val="Основной текст (12) + Не курсив7"/>
    <w:basedOn w:val="120"/>
    <w:uiPriority w:val="99"/>
    <w:rsid w:val="008B19DE"/>
    <w:rPr>
      <w:i w:val="0"/>
      <w:shd w:val="clear" w:color="auto" w:fill="FFFFFF"/>
    </w:rPr>
  </w:style>
  <w:style w:type="character" w:customStyle="1" w:styleId="126">
    <w:name w:val="Основной текст (12) + Не курсив6"/>
    <w:basedOn w:val="120"/>
    <w:uiPriority w:val="99"/>
    <w:rsid w:val="008B19DE"/>
    <w:rPr>
      <w:i w:val="0"/>
      <w:shd w:val="clear" w:color="auto" w:fill="FFFFFF"/>
    </w:rPr>
  </w:style>
  <w:style w:type="character" w:customStyle="1" w:styleId="112">
    <w:name w:val="Основной текст + Курсив11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5">
    <w:name w:val="Основной текст (12) + Не курсив5"/>
    <w:basedOn w:val="120"/>
    <w:uiPriority w:val="99"/>
    <w:rsid w:val="008B19DE"/>
    <w:rPr>
      <w:i w:val="0"/>
      <w:shd w:val="clear" w:color="auto" w:fill="FFFFFF"/>
    </w:rPr>
  </w:style>
  <w:style w:type="character" w:customStyle="1" w:styleId="10a">
    <w:name w:val="Основной текст + Курсив10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93">
    <w:name w:val="Основной текст + Курсив9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86">
    <w:name w:val="Основной текст + Курсив8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71">
    <w:name w:val="Основной текст + Курсив7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4">
    <w:name w:val="Основной текст (12) + Не курсив4"/>
    <w:basedOn w:val="120"/>
    <w:uiPriority w:val="99"/>
    <w:rsid w:val="008B19DE"/>
    <w:rPr>
      <w:i w:val="0"/>
      <w:shd w:val="clear" w:color="auto" w:fill="FFFFFF"/>
    </w:rPr>
  </w:style>
  <w:style w:type="character" w:customStyle="1" w:styleId="1230">
    <w:name w:val="Основной текст (12) + Не курсив3"/>
    <w:basedOn w:val="120"/>
    <w:uiPriority w:val="99"/>
    <w:rsid w:val="008B19DE"/>
    <w:rPr>
      <w:i w:val="0"/>
      <w:shd w:val="clear" w:color="auto" w:fill="FFFFFF"/>
    </w:rPr>
  </w:style>
  <w:style w:type="character" w:customStyle="1" w:styleId="61">
    <w:name w:val="Основной текст + Курсив6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53">
    <w:name w:val="Основной текст + Курсив5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4b">
    <w:name w:val="Основной текст + Курсив4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75pt1">
    <w:name w:val="Основной текст + 7.5 pt1"/>
    <w:basedOn w:val="1a"/>
    <w:uiPriority w:val="99"/>
    <w:rsid w:val="008B19DE"/>
    <w:rPr>
      <w:rFonts w:ascii="Times New Roman" w:eastAsia="Times New Roman" w:hAnsi="Times New Roman" w:cs="Times New Roman" w:hint="default"/>
      <w:sz w:val="15"/>
      <w:szCs w:val="15"/>
      <w:shd w:val="clear" w:color="auto" w:fill="FFFFFF"/>
      <w:lang w:eastAsia="ru-RU"/>
    </w:rPr>
  </w:style>
  <w:style w:type="character" w:customStyle="1" w:styleId="1421">
    <w:name w:val="Основной текст (14) + Не курсив2"/>
    <w:basedOn w:val="140"/>
    <w:uiPriority w:val="99"/>
    <w:rsid w:val="008B19DE"/>
    <w:rPr>
      <w:i w:val="0"/>
      <w:iCs w:val="0"/>
      <w:sz w:val="20"/>
      <w:szCs w:val="20"/>
      <w:shd w:val="clear" w:color="auto" w:fill="FFFFFF"/>
    </w:rPr>
  </w:style>
  <w:style w:type="character" w:customStyle="1" w:styleId="122a">
    <w:name w:val="Основной текст (12) + Не курсив2"/>
    <w:basedOn w:val="120"/>
    <w:uiPriority w:val="99"/>
    <w:rsid w:val="008B19DE"/>
    <w:rPr>
      <w:i w:val="0"/>
      <w:shd w:val="clear" w:color="auto" w:fill="FFFFFF"/>
    </w:rPr>
  </w:style>
  <w:style w:type="character" w:customStyle="1" w:styleId="3a">
    <w:name w:val="Основной текст + Курсив3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021">
    <w:name w:val="Основной текст (10) + Не полужирный2"/>
    <w:aliases w:val="Курсив5"/>
    <w:basedOn w:val="100"/>
    <w:uiPriority w:val="99"/>
    <w:rsid w:val="008B19DE"/>
    <w:rPr>
      <w:b w:val="0"/>
      <w:i/>
      <w:iCs/>
      <w:shd w:val="clear" w:color="auto" w:fill="FFFFFF"/>
    </w:rPr>
  </w:style>
  <w:style w:type="character" w:customStyle="1" w:styleId="1410">
    <w:name w:val="Основной текст (14) + Полужирный1"/>
    <w:aliases w:val="Не курсив1"/>
    <w:basedOn w:val="140"/>
    <w:uiPriority w:val="99"/>
    <w:rsid w:val="008B19DE"/>
    <w:rPr>
      <w:b/>
      <w:bCs/>
      <w:i w:val="0"/>
      <w:iCs w:val="0"/>
      <w:sz w:val="20"/>
      <w:szCs w:val="20"/>
      <w:shd w:val="clear" w:color="auto" w:fill="FFFFFF"/>
    </w:rPr>
  </w:style>
  <w:style w:type="character" w:customStyle="1" w:styleId="2a">
    <w:name w:val="Основной текст + Курсив2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214">
    <w:name w:val="Основной текст (12) + Не курсив1"/>
    <w:basedOn w:val="120"/>
    <w:uiPriority w:val="99"/>
    <w:rsid w:val="008B19DE"/>
    <w:rPr>
      <w:i w:val="0"/>
      <w:shd w:val="clear" w:color="auto" w:fill="FFFFFF"/>
    </w:rPr>
  </w:style>
  <w:style w:type="character" w:customStyle="1" w:styleId="1b">
    <w:name w:val="Основной текст + Курсив1"/>
    <w:basedOn w:val="1a"/>
    <w:uiPriority w:val="99"/>
    <w:rsid w:val="008B19DE"/>
    <w:rPr>
      <w:rFonts w:ascii="Times New Roman" w:eastAsia="Times New Roman" w:hAnsi="Times New Roman" w:cs="Times New Roman" w:hint="default"/>
      <w:i/>
      <w:iCs/>
      <w:sz w:val="20"/>
      <w:szCs w:val="20"/>
      <w:shd w:val="clear" w:color="auto" w:fill="FFFFFF"/>
      <w:lang w:eastAsia="ru-RU"/>
    </w:rPr>
  </w:style>
  <w:style w:type="character" w:customStyle="1" w:styleId="1411">
    <w:name w:val="Основной текст (14) + Не курсив1"/>
    <w:basedOn w:val="140"/>
    <w:uiPriority w:val="99"/>
    <w:rsid w:val="008B19DE"/>
    <w:rPr>
      <w:i w:val="0"/>
      <w:iCs w:val="0"/>
      <w:sz w:val="20"/>
      <w:szCs w:val="20"/>
      <w:shd w:val="clear" w:color="auto" w:fill="FFFFFF"/>
    </w:rPr>
  </w:style>
  <w:style w:type="character" w:customStyle="1" w:styleId="312">
    <w:name w:val="Основной текст (3) + Не курсив1"/>
    <w:basedOn w:val="34"/>
    <w:uiPriority w:val="99"/>
    <w:rsid w:val="008B19DE"/>
    <w:rPr>
      <w:rFonts w:ascii="Times New Roman" w:hAnsi="Times New Roman" w:cs="Times New Roman" w:hint="default"/>
      <w:b/>
      <w:spacing w:val="0"/>
      <w:sz w:val="19"/>
      <w:szCs w:val="19"/>
      <w:shd w:val="clear" w:color="auto" w:fill="FFFFFF"/>
    </w:rPr>
  </w:style>
  <w:style w:type="character" w:customStyle="1" w:styleId="92pt">
    <w:name w:val="Заголовок №9 + Интервал 2 pt"/>
    <w:basedOn w:val="91"/>
    <w:uiPriority w:val="99"/>
    <w:rsid w:val="008B19DE"/>
    <w:rPr>
      <w:rFonts w:ascii="Times New Roman" w:hAnsi="Times New Roman" w:cs="Times New Roman" w:hint="default"/>
      <w:b/>
      <w:bCs/>
      <w:spacing w:val="40"/>
      <w:sz w:val="25"/>
      <w:szCs w:val="25"/>
      <w:shd w:val="clear" w:color="auto" w:fill="FFFFFF"/>
    </w:rPr>
  </w:style>
  <w:style w:type="character" w:customStyle="1" w:styleId="213">
    <w:name w:val="Основной текст (21) + Курсив"/>
    <w:aliases w:val="Интервал 2 pt18"/>
    <w:basedOn w:val="210"/>
    <w:uiPriority w:val="99"/>
    <w:rsid w:val="008B19DE"/>
    <w:rPr>
      <w:rFonts w:ascii="Times New Roman" w:hAnsi="Times New Roman"/>
      <w:i/>
      <w:iCs/>
      <w:spacing w:val="40"/>
      <w:sz w:val="25"/>
      <w:szCs w:val="25"/>
      <w:shd w:val="clear" w:color="auto" w:fill="FFFFFF"/>
    </w:rPr>
  </w:style>
  <w:style w:type="character" w:customStyle="1" w:styleId="218">
    <w:name w:val="Основной текст (21) + Курсив8"/>
    <w:basedOn w:val="210"/>
    <w:uiPriority w:val="99"/>
    <w:rsid w:val="008B19DE"/>
    <w:rPr>
      <w:rFonts w:ascii="Times New Roman" w:hAnsi="Times New Roman"/>
      <w:i/>
      <w:iCs/>
      <w:sz w:val="25"/>
      <w:szCs w:val="25"/>
      <w:shd w:val="clear" w:color="auto" w:fill="FFFFFF"/>
    </w:rPr>
  </w:style>
  <w:style w:type="character" w:customStyle="1" w:styleId="21105pt">
    <w:name w:val="Основной текст (21) + 10.5 pt"/>
    <w:aliases w:val="Полужирный9,Малые прописные5"/>
    <w:basedOn w:val="210"/>
    <w:uiPriority w:val="99"/>
    <w:rsid w:val="008B19DE"/>
    <w:rPr>
      <w:rFonts w:ascii="Times New Roman" w:hAnsi="Times New Roman"/>
      <w:b/>
      <w:bCs/>
      <w:smallCaps/>
      <w:sz w:val="21"/>
      <w:szCs w:val="21"/>
      <w:shd w:val="clear" w:color="auto" w:fill="FFFFFF"/>
      <w:lang w:val="en-US" w:eastAsia="en-US"/>
    </w:rPr>
  </w:style>
  <w:style w:type="character" w:customStyle="1" w:styleId="95pt">
    <w:name w:val="Заголовок №9 + Интервал 5 pt"/>
    <w:basedOn w:val="91"/>
    <w:uiPriority w:val="99"/>
    <w:rsid w:val="008B19DE"/>
    <w:rPr>
      <w:rFonts w:ascii="Times New Roman" w:hAnsi="Times New Roman" w:cs="Times New Roman" w:hint="default"/>
      <w:b/>
      <w:bCs/>
      <w:spacing w:val="100"/>
      <w:sz w:val="25"/>
      <w:szCs w:val="25"/>
      <w:shd w:val="clear" w:color="auto" w:fill="FFFFFF"/>
    </w:rPr>
  </w:style>
  <w:style w:type="character" w:customStyle="1" w:styleId="92pt12">
    <w:name w:val="Заголовок №9 + Интервал 2 pt12"/>
    <w:basedOn w:val="91"/>
    <w:uiPriority w:val="99"/>
    <w:rsid w:val="008B19DE"/>
    <w:rPr>
      <w:rFonts w:ascii="Times New Roman" w:hAnsi="Times New Roman" w:cs="Times New Roman" w:hint="default"/>
      <w:b/>
      <w:bCs/>
      <w:spacing w:val="40"/>
      <w:sz w:val="25"/>
      <w:szCs w:val="25"/>
      <w:shd w:val="clear" w:color="auto" w:fill="FFFFFF"/>
    </w:rPr>
  </w:style>
  <w:style w:type="character" w:customStyle="1" w:styleId="211pt">
    <w:name w:val="Основной текст (21) + Интервал 1 pt"/>
    <w:basedOn w:val="210"/>
    <w:uiPriority w:val="99"/>
    <w:rsid w:val="008B19DE"/>
    <w:rPr>
      <w:rFonts w:ascii="Times New Roman" w:hAnsi="Times New Roman"/>
      <w:spacing w:val="30"/>
      <w:sz w:val="25"/>
      <w:szCs w:val="25"/>
      <w:shd w:val="clear" w:color="auto" w:fill="FFFFFF"/>
    </w:rPr>
  </w:style>
  <w:style w:type="character" w:customStyle="1" w:styleId="211pt13">
    <w:name w:val="Основной текст (21) + Интервал 1 pt13"/>
    <w:basedOn w:val="210"/>
    <w:uiPriority w:val="99"/>
    <w:rsid w:val="008B19DE"/>
    <w:rPr>
      <w:rFonts w:ascii="Times New Roman" w:hAnsi="Times New Roman"/>
      <w:spacing w:val="30"/>
      <w:sz w:val="25"/>
      <w:szCs w:val="25"/>
      <w:shd w:val="clear" w:color="auto" w:fill="FFFFFF"/>
    </w:rPr>
  </w:style>
  <w:style w:type="character" w:customStyle="1" w:styleId="22125pt">
    <w:name w:val="Основной текст (22) + 12.5 pt"/>
    <w:basedOn w:val="220"/>
    <w:uiPriority w:val="99"/>
    <w:rsid w:val="008B19DE"/>
    <w:rPr>
      <w:rFonts w:ascii="Times New Roman" w:hAnsi="Times New Roman"/>
      <w:sz w:val="25"/>
      <w:szCs w:val="25"/>
      <w:shd w:val="clear" w:color="auto" w:fill="FFFFFF"/>
    </w:rPr>
  </w:style>
  <w:style w:type="character" w:customStyle="1" w:styleId="92pt11">
    <w:name w:val="Заголовок №9 + Интервал 2 pt11"/>
    <w:basedOn w:val="91"/>
    <w:uiPriority w:val="99"/>
    <w:rsid w:val="008B19DE"/>
    <w:rPr>
      <w:rFonts w:ascii="Times New Roman" w:hAnsi="Times New Roman" w:cs="Times New Roman" w:hint="default"/>
      <w:b/>
      <w:bCs/>
      <w:spacing w:val="40"/>
      <w:sz w:val="25"/>
      <w:szCs w:val="25"/>
      <w:shd w:val="clear" w:color="auto" w:fill="FFFFFF"/>
    </w:rPr>
  </w:style>
  <w:style w:type="character" w:customStyle="1" w:styleId="211pt12">
    <w:name w:val="Основной текст (21) + Интервал 1 pt12"/>
    <w:basedOn w:val="210"/>
    <w:uiPriority w:val="99"/>
    <w:rsid w:val="008B19DE"/>
    <w:rPr>
      <w:rFonts w:ascii="Times New Roman" w:hAnsi="Times New Roman"/>
      <w:spacing w:val="30"/>
      <w:sz w:val="25"/>
      <w:szCs w:val="25"/>
      <w:shd w:val="clear" w:color="auto" w:fill="FFFFFF"/>
    </w:rPr>
  </w:style>
  <w:style w:type="character" w:customStyle="1" w:styleId="81pt3">
    <w:name w:val="Основной текст (8) + Интервал 1 pt3"/>
    <w:basedOn w:val="8"/>
    <w:uiPriority w:val="99"/>
    <w:rsid w:val="008B19DE"/>
    <w:rPr>
      <w:rFonts w:ascii="Times New Roman" w:hAnsi="Times New Roman" w:cs="Times New Roman" w:hint="default"/>
      <w:spacing w:val="30"/>
      <w:shd w:val="clear" w:color="auto" w:fill="FFFFFF"/>
    </w:rPr>
  </w:style>
  <w:style w:type="character" w:customStyle="1" w:styleId="92pt10">
    <w:name w:val="Заголовок №9 + Интервал 2 pt10"/>
    <w:basedOn w:val="91"/>
    <w:uiPriority w:val="99"/>
    <w:rsid w:val="008B19DE"/>
    <w:rPr>
      <w:rFonts w:ascii="Times New Roman" w:hAnsi="Times New Roman" w:cs="Times New Roman" w:hint="default"/>
      <w:b/>
      <w:bCs/>
      <w:spacing w:val="40"/>
      <w:sz w:val="25"/>
      <w:szCs w:val="25"/>
      <w:shd w:val="clear" w:color="auto" w:fill="FFFFFF"/>
    </w:rPr>
  </w:style>
  <w:style w:type="character" w:customStyle="1" w:styleId="211pt14">
    <w:name w:val="Основной текст (21) + Интервал 1 pt14"/>
    <w:basedOn w:val="210"/>
    <w:uiPriority w:val="99"/>
    <w:rsid w:val="008B19DE"/>
    <w:rPr>
      <w:rFonts w:ascii="Times New Roman" w:hAnsi="Times New Roman"/>
      <w:spacing w:val="30"/>
      <w:sz w:val="25"/>
      <w:szCs w:val="25"/>
      <w:shd w:val="clear" w:color="auto" w:fill="FFFFFF"/>
    </w:rPr>
  </w:style>
  <w:style w:type="character" w:customStyle="1" w:styleId="217">
    <w:name w:val="Основной текст (21) + Курсив7"/>
    <w:aliases w:val="Интервал 2 pt15"/>
    <w:basedOn w:val="210"/>
    <w:uiPriority w:val="99"/>
    <w:rsid w:val="008B19DE"/>
    <w:rPr>
      <w:rFonts w:ascii="Times New Roman" w:hAnsi="Times New Roman"/>
      <w:i/>
      <w:iCs/>
      <w:spacing w:val="40"/>
      <w:sz w:val="25"/>
      <w:szCs w:val="25"/>
      <w:shd w:val="clear" w:color="auto" w:fill="FFFFFF"/>
    </w:rPr>
  </w:style>
  <w:style w:type="table" w:customStyle="1" w:styleId="3b">
    <w:name w:val="Сетка таблицы3"/>
    <w:basedOn w:val="a1"/>
    <w:next w:val="ae"/>
    <w:uiPriority w:val="59"/>
    <w:rsid w:val="008B19DE"/>
    <w:rPr>
      <w:rFonts w:asciiTheme="minorHAnsi" w:eastAsiaTheme="minorHAnsi" w:hAnsiTheme="minorHAnsi" w:cstheme="minorBidi"/>
      <w:bCs/>
      <w:iCs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381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31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A58B3B-E63C-4BB5-985D-7D48CD069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3681</Words>
  <Characters>20988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Алия Шарибзяновна</cp:lastModifiedBy>
  <cp:revision>14</cp:revision>
  <cp:lastPrinted>2001-12-31T23:29:00Z</cp:lastPrinted>
  <dcterms:created xsi:type="dcterms:W3CDTF">2018-09-16T09:16:00Z</dcterms:created>
  <dcterms:modified xsi:type="dcterms:W3CDTF">2018-10-27T17:56:00Z</dcterms:modified>
</cp:coreProperties>
</file>